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Pr="0058493E" w:rsidRDefault="00D828DC" w:rsidP="00F6218D">
            <w:pPr>
              <w:ind w:firstLine="709"/>
              <w:rPr>
                <w:rFonts w:cs="Times New Roman"/>
                <w:lang w:val="en-US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Pr="00E97E5F">
              <w:rPr>
                <w:rFonts w:cs="Times New Roman"/>
                <w:szCs w:val="28"/>
              </w:rPr>
              <w:t xml:space="preserve">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64" cy="734788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4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BC52CC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Pr="00E97E5F">
              <w:rPr>
                <w:rFonts w:cs="Times New Roman"/>
                <w:szCs w:val="28"/>
              </w:rPr>
              <w:t xml:space="preserve">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1FE93B2D" wp14:editId="518FE338">
                  <wp:extent cx="5701086" cy="67266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86" cy="672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80CCC30" wp14:editId="3E02160B">
                  <wp:extent cx="5462546" cy="7705066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463" cy="771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="00D377B1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0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0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образовательных 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1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1"/>
          </w:p>
          <w:p w:rsidR="00C16D00" w:rsidRPr="006D74C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DC4FB6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бланки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proofErr w:type="gramStart"/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</w:t>
            </w:r>
            <w:proofErr w:type="gramEnd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изложения)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заполняются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</w:t>
            </w:r>
            <w:proofErr w:type="spellStart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гелевыми</w:t>
            </w:r>
            <w:proofErr w:type="spellEnd"/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или капиллярными ручками с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 черного 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. </w:t>
            </w:r>
          </w:p>
          <w:p w:rsidR="00DC4FB6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</w:t>
            </w:r>
            <w:proofErr w:type="gramStart"/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букву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во</w:t>
            </w:r>
            <w:proofErr w:type="gramEnd"/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заполняемых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полях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бланка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регистрации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DC4FB6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и верхней части бланка записи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(дополнительного бланка 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написание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символов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может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привести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тому, </w:t>
            </w:r>
          </w:p>
          <w:p w:rsidR="00C16D00" w:rsidRPr="00273C8C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бланках заполняется, начиная с первой позиции 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br/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(в том числе и поля для занесения фамилии, имени и отчества участника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 сочинения (изложения)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Если участник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итогового сочинения (изложения)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 имеет информации для заполнения какого-то конкретного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поля,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он должен 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оставить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это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поле пустым (не делать 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использовать для заполнения бланков цветные ручки вместо </w:t>
            </w:r>
            <w:proofErr w:type="spell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гелевой</w:t>
            </w:r>
            <w:proofErr w:type="spell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др.).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2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: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lastRenderedPageBreak/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17EA7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2CE2AF" wp14:editId="32B2E5A7">
                  <wp:extent cx="5602605" cy="20891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0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 xml:space="preserve">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вписывают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шестизначный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 в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 (месте 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,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обозначающий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ОО 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 где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такие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 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уведомление на итоговое сочинение.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образовательной организации, в которой участник пишет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Номер учебного кабинета, в котором проходит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17EA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C17EA7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C17EA7">
              <w:rPr>
                <w:rFonts w:eastAsia="Times New Roman" w:cs="Times New Roman"/>
                <w:szCs w:val="26"/>
                <w:lang w:eastAsia="ru-RU"/>
              </w:rPr>
              <w:br/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lastRenderedPageBreak/>
              <w:t>по завершении итогового сочинения (изложения) в присутствии 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E527E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 дополнительных бланков 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 итогового сочинения (изложения) необходимо ознакомиться с этой инструкцией и поставить свою подпись в 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3" w:name="_Toc494819704"/>
            <w:r w:rsidRPr="005604EB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>Результаты проверки итогового сочинения (изложения) – символы «Х» в поля «Зачет»</w:t>
            </w:r>
            <w:proofErr w:type="gramStart"/>
            <w:r w:rsidRPr="005604EB">
              <w:rPr>
                <w:szCs w:val="28"/>
              </w:rPr>
              <w:t>/«</w:t>
            </w:r>
            <w:proofErr w:type="gramEnd"/>
            <w:r w:rsidRPr="005604EB">
              <w:rPr>
                <w:szCs w:val="28"/>
              </w:rPr>
              <w:t xml:space="preserve">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 w:rsidRPr="005604EB">
              <w:rPr>
                <w:szCs w:val="28"/>
              </w:rPr>
              <w:t xml:space="preserve">региональной </w:t>
            </w:r>
            <w:r w:rsidRPr="005604EB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DC4FB6" w:rsidRDefault="00F507DB" w:rsidP="005604E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</w:t>
            </w:r>
            <w:r w:rsidR="00DC4FB6">
              <w:rPr>
                <w:szCs w:val="28"/>
              </w:rPr>
              <w:t xml:space="preserve">     </w:t>
            </w:r>
            <w:proofErr w:type="gramStart"/>
            <w:r w:rsidR="00DC4FB6">
              <w:rPr>
                <w:szCs w:val="28"/>
              </w:rPr>
              <w:t xml:space="preserve">  </w:t>
            </w:r>
            <w:r w:rsidRPr="00C82536">
              <w:rPr>
                <w:szCs w:val="28"/>
              </w:rPr>
              <w:t xml:space="preserve"> (</w:t>
            </w:r>
            <w:proofErr w:type="gramEnd"/>
            <w:r w:rsidRPr="00C82536">
              <w:rPr>
                <w:szCs w:val="28"/>
              </w:rPr>
              <w:t>изложен</w:t>
            </w:r>
            <w:r w:rsidRPr="00395C77">
              <w:rPr>
                <w:szCs w:val="28"/>
              </w:rPr>
              <w:t>ия).</w:t>
            </w:r>
            <w:r w:rsidR="00DC4FB6">
              <w:rPr>
                <w:szCs w:val="28"/>
              </w:rPr>
              <w:t xml:space="preserve">     </w:t>
            </w:r>
            <w:r w:rsidR="005604EB" w:rsidRPr="00395C77">
              <w:t xml:space="preserve"> </w:t>
            </w:r>
            <w:r w:rsidR="005604EB" w:rsidRPr="00395C77">
              <w:rPr>
                <w:szCs w:val="28"/>
              </w:rPr>
              <w:t>Внесение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 отметки 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в 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>поля</w:t>
            </w:r>
            <w:proofErr w:type="gramStart"/>
            <w:r w:rsidR="005604EB" w:rsidRPr="00395C77">
              <w:rPr>
                <w:szCs w:val="28"/>
              </w:rPr>
              <w:t xml:space="preserve"> </w:t>
            </w:r>
            <w:r w:rsidR="00DC4FB6">
              <w:rPr>
                <w:szCs w:val="28"/>
              </w:rPr>
              <w:t xml:space="preserve">  </w:t>
            </w:r>
            <w:r w:rsidR="005604EB" w:rsidRPr="00395C77">
              <w:rPr>
                <w:szCs w:val="28"/>
              </w:rPr>
              <w:t>«</w:t>
            </w:r>
            <w:proofErr w:type="gramEnd"/>
            <w:r w:rsidR="005604EB" w:rsidRPr="00395C77">
              <w:rPr>
                <w:szCs w:val="28"/>
              </w:rPr>
              <w:t xml:space="preserve">Удален», </w:t>
            </w:r>
          </w:p>
          <w:p w:rsidR="00F507DB" w:rsidRDefault="005604EB" w:rsidP="00DC4FB6">
            <w:pPr>
              <w:pStyle w:val="ad"/>
              <w:ind w:left="0"/>
              <w:rPr>
                <w:szCs w:val="28"/>
              </w:rPr>
            </w:pPr>
            <w:r w:rsidRPr="00395C77">
              <w:rPr>
                <w:szCs w:val="28"/>
              </w:rPr>
              <w:t>«Не закончил», «В устной форме» подтверждается подписью члена комиссии по проведению итогового сочинения (изложения)</w:t>
            </w:r>
            <w:r w:rsidR="00935AD9" w:rsidRPr="00395C77">
              <w:rPr>
                <w:szCs w:val="28"/>
              </w:rPr>
              <w:t xml:space="preserve"> (рис.5)</w:t>
            </w:r>
            <w:r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909CB2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Нижняя часть бланка 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3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В верхней части бланка записи (рис.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 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поля</w:t>
            </w:r>
            <w:r w:rsidR="00FC222E" w:rsidRPr="004F67F2">
              <w:rPr>
                <w:rFonts w:cs="Times New Roman"/>
                <w:szCs w:val="28"/>
              </w:rPr>
              <w:t xml:space="preserve"> для заполнения участником итогового сочинения (изложения);</w:t>
            </w:r>
          </w:p>
          <w:p w:rsidR="003348ED" w:rsidRPr="00647F03" w:rsidRDefault="00EA0FD2" w:rsidP="007B24C9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47F03">
              <w:rPr>
                <w:rFonts w:cs="Times New Roman"/>
                <w:szCs w:val="28"/>
              </w:rPr>
              <w:t>поле «Лист</w:t>
            </w:r>
            <w:r w:rsidR="00647F03">
              <w:rPr>
                <w:rFonts w:cs="Times New Roman"/>
                <w:szCs w:val="28"/>
              </w:rPr>
              <w:t> </w:t>
            </w:r>
            <w:r w:rsidRPr="00647F03">
              <w:rPr>
                <w:rFonts w:cs="Times New Roman"/>
                <w:szCs w:val="28"/>
              </w:rPr>
              <w:t>№»</w:t>
            </w:r>
            <w:r w:rsidR="00BC52CC" w:rsidRPr="00647F03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 xml:space="preserve">заполняется членом комиссии </w:t>
            </w:r>
            <w:r w:rsidR="00647F03">
              <w:rPr>
                <w:rFonts w:cs="Times New Roman"/>
                <w:szCs w:val="28"/>
              </w:rPr>
              <w:br/>
            </w:r>
            <w:r w:rsidRPr="00647F03">
              <w:rPr>
                <w:rFonts w:cs="Times New Roman"/>
                <w:szCs w:val="28"/>
              </w:rPr>
              <w:t>по проведению итогового сочинения (изложения)</w:t>
            </w:r>
            <w:r w:rsidR="00550D2E" w:rsidRPr="00647F03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4F67F2" w:rsidRPr="004F67F2">
              <w:rPr>
                <w:rFonts w:cs="Times New Roman"/>
                <w:szCs w:val="28"/>
                <w:u w:val="single"/>
              </w:rPr>
              <w:t xml:space="preserve">заглавными </w:t>
            </w:r>
            <w:r w:rsidR="00A04CAC" w:rsidRPr="00663900">
              <w:rPr>
                <w:rFonts w:cs="Times New Roman"/>
                <w:szCs w:val="28"/>
                <w:u w:val="single"/>
              </w:rPr>
              <w:t xml:space="preserve">печатными </w:t>
            </w:r>
            <w:r w:rsidR="004F67F2">
              <w:rPr>
                <w:rFonts w:cs="Times New Roman"/>
                <w:szCs w:val="28"/>
                <w:u w:val="single"/>
              </w:rPr>
              <w:t xml:space="preserve">буквами и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A04CAC" w:rsidRPr="004F67F2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 соответствии с образцом</w:t>
            </w:r>
            <w:r w:rsidR="004F67F2">
              <w:rPr>
                <w:rFonts w:cs="Times New Roman"/>
                <w:szCs w:val="28"/>
              </w:rPr>
              <w:t xml:space="preserve"> 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4F67F2" w:rsidRPr="00663900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 бланка регистрации</w:t>
            </w:r>
            <w:r w:rsidR="004F67F2">
              <w:rPr>
                <w:rFonts w:cs="Times New Roman"/>
                <w:szCs w:val="28"/>
              </w:rPr>
              <w:t xml:space="preserve"> 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647F03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Поле «ФИО</w:t>
            </w:r>
            <w:r w:rsidR="00BC52CC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участника»</w:t>
            </w:r>
            <w:r w:rsidR="00BC52CC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В поле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«ФИО участника» при нехватке места участник может внести только фамилию и 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лицевой стороне бланка записи участник может продолжить записи на оборотной стороне бланка (рис. </w:t>
            </w:r>
            <w:r w:rsidR="009F6D75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873885" w:rsidRDefault="00C82536" w:rsidP="002E1AED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</w:t>
            </w:r>
            <w:r w:rsidR="002E1AED">
              <w:rPr>
                <w:szCs w:val="26"/>
              </w:rPr>
              <w:br/>
            </w:r>
            <w:r w:rsidRPr="00C82536">
              <w:rPr>
                <w:szCs w:val="26"/>
              </w:rPr>
              <w:t>и р</w:t>
            </w:r>
            <w:r w:rsidR="00873885">
              <w:rPr>
                <w:szCs w:val="26"/>
              </w:rPr>
              <w:t>азлинованы пунктирными линиями.</w:t>
            </w:r>
          </w:p>
          <w:p w:rsidR="00C82536" w:rsidRPr="00652549" w:rsidRDefault="00C82536" w:rsidP="00873885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бланке записи участник может продолжить записи на дополнительном бланке записи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="00C72947" w:rsidRPr="00652549"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выдаваемом членом комиссии по проведению итогового сочинения (изложения) по запросу участника итогового сочинения (изложения), в случае, когда на основном бланке записи (включая его оборотные стороны) не осталось места</w:t>
            </w:r>
            <w:r w:rsidR="00BE040C" w:rsidRPr="00652549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DC4FB6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2549">
              <w:rPr>
                <w:rFonts w:eastAsia="Times New Roman" w:cs="Times New Roman"/>
                <w:szCs w:val="28"/>
                <w:lang w:eastAsia="ru-RU"/>
              </w:rPr>
              <w:t>Запись текста сочинения (изложения) в поле для записи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потому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недоступны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</w:t>
            </w:r>
            <w:bookmarkStart w:id="4" w:name="_GoBack"/>
            <w:bookmarkEnd w:id="4"/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экспертам </w:t>
            </w:r>
          </w:p>
          <w:p w:rsidR="00A8659A" w:rsidRPr="00AE7274" w:rsidRDefault="000F59D3" w:rsidP="00DC4FB6">
            <w:pPr>
              <w:widowControl w:val="0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>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2E1AED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записи выдается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 xml:space="preserve">членом комиссии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  <w:t>по проведению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 xml:space="preserve">сочинения (изложения) по запросу участника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в 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 когда на основном бланке записи (включая его оборотную сторону) не осталось места.</w:t>
            </w:r>
          </w:p>
          <w:p w:rsidR="008B565A" w:rsidRPr="00663900" w:rsidRDefault="008B565A" w:rsidP="002E1A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lastRenderedPageBreak/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 внешне 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(этот код переносится </w:t>
            </w:r>
            <w:r w:rsidR="002E1AED">
              <w:rPr>
                <w:rFonts w:cs="Times New Roman"/>
                <w:color w:val="000000" w:themeColor="text1"/>
                <w:szCs w:val="28"/>
              </w:rPr>
              <w:br/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в 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 бланк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членом комиссии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2E1AED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2E1AED">
              <w:rPr>
                <w:rFonts w:cs="Times New Roman"/>
                <w:szCs w:val="28"/>
              </w:rPr>
              <w:br/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 печатными</w:t>
            </w:r>
            <w:r w:rsidR="00BC52CC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буквами и цифрами в соответствии с образцом</w:t>
            </w:r>
            <w:r w:rsidR="009F6D75" w:rsidRPr="00395C7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 xml:space="preserve">дублирует </w:t>
            </w:r>
            <w:r w:rsidR="002E1AED">
              <w:rPr>
                <w:rFonts w:eastAsia="Times New Roman" w:cs="Times New Roman"/>
                <w:szCs w:val="26"/>
                <w:lang w:eastAsia="ru-RU"/>
              </w:rPr>
              <w:br/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с бланка регистрации 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ED12CB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ED12CB">
              <w:rPr>
                <w:rFonts w:cs="Times New Roman"/>
                <w:szCs w:val="28"/>
              </w:rPr>
              <w:t>«Код работы»</w:t>
            </w:r>
            <w:r w:rsidR="00ED12CB" w:rsidRPr="00ED12CB">
              <w:rPr>
                <w:rFonts w:cs="Times New Roman"/>
                <w:szCs w:val="28"/>
              </w:rPr>
              <w:t xml:space="preserve"> (код работы должен совпадать с кодом работы на бланке регистрации и бланке записи).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7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819" w:rsidRDefault="00714819" w:rsidP="00CE0494">
      <w:r>
        <w:separator/>
      </w:r>
    </w:p>
    <w:p w:rsidR="00714819" w:rsidRDefault="00714819"/>
  </w:endnote>
  <w:endnote w:type="continuationSeparator" w:id="0">
    <w:p w:rsidR="00714819" w:rsidRDefault="00714819" w:rsidP="00CE0494">
      <w:r>
        <w:continuationSeparator/>
      </w:r>
    </w:p>
    <w:p w:rsidR="00714819" w:rsidRDefault="007148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819" w:rsidRDefault="00714819" w:rsidP="00CE0494">
      <w:r>
        <w:separator/>
      </w:r>
    </w:p>
    <w:p w:rsidR="00714819" w:rsidRDefault="00714819"/>
  </w:footnote>
  <w:footnote w:type="continuationSeparator" w:id="0">
    <w:p w:rsidR="00714819" w:rsidRDefault="00714819" w:rsidP="00CE0494">
      <w:r>
        <w:continuationSeparator/>
      </w:r>
    </w:p>
    <w:p w:rsidR="00714819" w:rsidRDefault="0071481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FB6">
          <w:rPr>
            <w:noProof/>
          </w:rPr>
          <w:t>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8437F"/>
    <w:rsid w:val="001914E7"/>
    <w:rsid w:val="00193DD0"/>
    <w:rsid w:val="001946A5"/>
    <w:rsid w:val="00196889"/>
    <w:rsid w:val="001A23C2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1AED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80A1C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47F03"/>
    <w:rsid w:val="006504E5"/>
    <w:rsid w:val="00652549"/>
    <w:rsid w:val="00653F3C"/>
    <w:rsid w:val="00661C03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4819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2CC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17EA7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72947"/>
    <w:rsid w:val="00C82536"/>
    <w:rsid w:val="00C87746"/>
    <w:rsid w:val="00C91E6C"/>
    <w:rsid w:val="00C95334"/>
    <w:rsid w:val="00CA3775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377B1"/>
    <w:rsid w:val="00D407B8"/>
    <w:rsid w:val="00D46CC9"/>
    <w:rsid w:val="00D47CB2"/>
    <w:rsid w:val="00D53FE1"/>
    <w:rsid w:val="00D60E45"/>
    <w:rsid w:val="00D64BBB"/>
    <w:rsid w:val="00D64C81"/>
    <w:rsid w:val="00D666CB"/>
    <w:rsid w:val="00D711CA"/>
    <w:rsid w:val="00D71A8B"/>
    <w:rsid w:val="00D81E02"/>
    <w:rsid w:val="00D828DC"/>
    <w:rsid w:val="00D837EF"/>
    <w:rsid w:val="00D87ADE"/>
    <w:rsid w:val="00D9047E"/>
    <w:rsid w:val="00D94897"/>
    <w:rsid w:val="00D96A7E"/>
    <w:rsid w:val="00DA47D0"/>
    <w:rsid w:val="00DA7B7A"/>
    <w:rsid w:val="00DC32B3"/>
    <w:rsid w:val="00DC4FB6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12CB"/>
    <w:rsid w:val="00ED4AD9"/>
    <w:rsid w:val="00ED52EA"/>
    <w:rsid w:val="00ED545B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4AD17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ED79F-BB39-4F04-AB60-F84DE82CF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46</TotalTime>
  <Pages>13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Любовь Юрьевна  Малкова</cp:lastModifiedBy>
  <cp:revision>5</cp:revision>
  <cp:lastPrinted>2019-10-17T09:28:00Z</cp:lastPrinted>
  <dcterms:created xsi:type="dcterms:W3CDTF">2024-10-16T11:42:00Z</dcterms:created>
  <dcterms:modified xsi:type="dcterms:W3CDTF">2024-10-17T10:34:00Z</dcterms:modified>
</cp:coreProperties>
</file>