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  <w:gridCol w:w="4644"/>
      </w:tblGrid>
      <w:tr w:rsidR="007F5DBE" w:rsidRPr="00F46504" w:rsidTr="00091445">
        <w:tc>
          <w:tcPr>
            <w:tcW w:w="4643" w:type="dxa"/>
          </w:tcPr>
          <w:p w:rsidR="007F5DBE" w:rsidRPr="00F46504" w:rsidRDefault="007F5DBE" w:rsidP="00091445">
            <w:pPr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4644" w:type="dxa"/>
          </w:tcPr>
          <w:p w:rsidR="007F5DBE" w:rsidRPr="00F46504" w:rsidRDefault="007F5DBE" w:rsidP="00091445">
            <w:pPr>
              <w:pStyle w:val="ad"/>
              <w:ind w:left="0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46504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 w:rsidR="00714B4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F46504">
              <w:rPr>
                <w:rFonts w:ascii="Times New Roman" w:hAnsi="Times New Roman" w:cs="Times New Roman"/>
                <w:sz w:val="28"/>
                <w:szCs w:val="28"/>
              </w:rPr>
              <w:t xml:space="preserve"> к приказу Департамента образования </w:t>
            </w:r>
            <w:r w:rsidR="00672972">
              <w:rPr>
                <w:rFonts w:ascii="Times New Roman" w:hAnsi="Times New Roman" w:cs="Times New Roman"/>
                <w:sz w:val="28"/>
                <w:szCs w:val="28"/>
              </w:rPr>
              <w:t xml:space="preserve">и науки </w:t>
            </w:r>
            <w:r w:rsidRPr="00F46504">
              <w:rPr>
                <w:rFonts w:ascii="Times New Roman" w:hAnsi="Times New Roman" w:cs="Times New Roman"/>
                <w:sz w:val="28"/>
                <w:szCs w:val="28"/>
              </w:rPr>
              <w:t>Ивановской области</w:t>
            </w:r>
          </w:p>
          <w:p w:rsidR="007F5DBE" w:rsidRPr="00F46504" w:rsidRDefault="007F5DBE" w:rsidP="00091445">
            <w:pPr>
              <w:pStyle w:val="ad"/>
              <w:ind w:left="0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46504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E40F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____________</w:t>
            </w:r>
            <w:r w:rsidR="004569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569EE" w:rsidRPr="00F46504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E253FC"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  <w:r w:rsidR="004569EE" w:rsidRPr="00F46504">
              <w:rPr>
                <w:rFonts w:ascii="Times New Roman" w:hAnsi="Times New Roman" w:cs="Times New Roman"/>
                <w:sz w:val="28"/>
                <w:szCs w:val="28"/>
              </w:rPr>
              <w:t>-о</w:t>
            </w:r>
          </w:p>
          <w:p w:rsidR="007F5DBE" w:rsidRPr="00F46504" w:rsidRDefault="007F5DBE" w:rsidP="00091445">
            <w:pPr>
              <w:rPr>
                <w:rFonts w:ascii="Times New Roman" w:hAnsi="Times New Roman" w:cs="Times New Roman"/>
              </w:rPr>
            </w:pPr>
          </w:p>
        </w:tc>
      </w:tr>
    </w:tbl>
    <w:p w:rsidR="007F5DBE" w:rsidRPr="00F46504" w:rsidRDefault="007F5DBE" w:rsidP="007F5DB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87"/>
      </w:tblGrid>
      <w:tr w:rsidR="007F5DBE" w:rsidRPr="00F46504" w:rsidTr="00091445">
        <w:tc>
          <w:tcPr>
            <w:tcW w:w="9287" w:type="dxa"/>
            <w:tcBorders>
              <w:top w:val="nil"/>
              <w:left w:val="nil"/>
              <w:bottom w:val="nil"/>
              <w:right w:val="nil"/>
            </w:tcBorders>
          </w:tcPr>
          <w:p w:rsidR="007F5DBE" w:rsidRPr="00F46504" w:rsidRDefault="00E253FC" w:rsidP="00E253FC">
            <w:pPr>
              <w:contextualSpacing/>
              <w:jc w:val="center"/>
              <w:rPr>
                <w:rFonts w:ascii="Times New Roman" w:hAnsi="Times New Roman" w:cs="Times New Roman"/>
                <w:b/>
                <w:spacing w:val="120"/>
                <w:sz w:val="28"/>
                <w:szCs w:val="28"/>
              </w:rPr>
            </w:pPr>
            <w:bookmarkStart w:id="0" w:name="_GoBack"/>
            <w:r>
              <w:rPr>
                <w:rFonts w:ascii="Times New Roman" w:hAnsi="Times New Roman" w:cs="Times New Roman"/>
                <w:b/>
                <w:sz w:val="28"/>
              </w:rPr>
              <w:t>П А М Я Т К А</w:t>
            </w:r>
            <w:r w:rsidR="007F5DBE" w:rsidRPr="00F46504">
              <w:rPr>
                <w:rFonts w:ascii="Times New Roman" w:hAnsi="Times New Roman" w:cs="Times New Roman"/>
                <w:b/>
                <w:sz w:val="28"/>
              </w:rPr>
              <w:br/>
              <w:t>о правилах проведения Г</w:t>
            </w:r>
            <w:r w:rsidR="003C53E3" w:rsidRPr="00F46504">
              <w:rPr>
                <w:rFonts w:ascii="Times New Roman" w:hAnsi="Times New Roman" w:cs="Times New Roman"/>
                <w:b/>
                <w:sz w:val="28"/>
              </w:rPr>
              <w:t>ВЭ в 202</w:t>
            </w:r>
            <w:r w:rsidR="00672972">
              <w:rPr>
                <w:rFonts w:ascii="Times New Roman" w:hAnsi="Times New Roman" w:cs="Times New Roman"/>
                <w:b/>
                <w:sz w:val="28"/>
              </w:rPr>
              <w:t>5</w:t>
            </w:r>
            <w:r w:rsidR="003C53E3" w:rsidRPr="00F46504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="007F5DBE" w:rsidRPr="00F46504">
              <w:rPr>
                <w:rFonts w:ascii="Times New Roman" w:hAnsi="Times New Roman" w:cs="Times New Roman"/>
                <w:b/>
                <w:sz w:val="28"/>
              </w:rPr>
              <w:t xml:space="preserve">году для ознакомления участников </w:t>
            </w:r>
            <w:r w:rsidR="0056111A" w:rsidRPr="00F46504">
              <w:rPr>
                <w:rFonts w:ascii="Times New Roman" w:hAnsi="Times New Roman" w:cs="Times New Roman"/>
                <w:b/>
                <w:sz w:val="28"/>
              </w:rPr>
              <w:t xml:space="preserve">экзаменов </w:t>
            </w:r>
            <w:r w:rsidR="007F5DBE" w:rsidRPr="00F46504">
              <w:rPr>
                <w:rFonts w:ascii="Times New Roman" w:hAnsi="Times New Roman" w:cs="Times New Roman"/>
                <w:b/>
                <w:sz w:val="28"/>
              </w:rPr>
              <w:t>/ родителей (законных представителей)</w:t>
            </w:r>
            <w:r w:rsidR="00CC7914" w:rsidRPr="00F46504">
              <w:rPr>
                <w:rFonts w:ascii="Times New Roman" w:hAnsi="Times New Roman" w:cs="Times New Roman"/>
                <w:b/>
                <w:sz w:val="28"/>
              </w:rPr>
              <w:t xml:space="preserve"> / уполномоченных лиц</w:t>
            </w:r>
            <w:r w:rsidR="007F5DBE" w:rsidRPr="00F46504">
              <w:rPr>
                <w:rFonts w:ascii="Times New Roman" w:hAnsi="Times New Roman" w:cs="Times New Roman"/>
                <w:b/>
                <w:sz w:val="28"/>
              </w:rPr>
              <w:t xml:space="preserve"> под </w:t>
            </w:r>
            <w:r w:rsidR="00EC3CE5">
              <w:rPr>
                <w:rFonts w:ascii="Times New Roman" w:hAnsi="Times New Roman" w:cs="Times New Roman"/>
                <w:b/>
                <w:sz w:val="28"/>
              </w:rPr>
              <w:t>подпись</w:t>
            </w:r>
            <w:bookmarkEnd w:id="0"/>
          </w:p>
        </w:tc>
      </w:tr>
    </w:tbl>
    <w:p w:rsidR="007F5DBE" w:rsidRPr="00F46504" w:rsidRDefault="007F5DBE" w:rsidP="007F5DB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87"/>
      </w:tblGrid>
      <w:tr w:rsidR="007F5DBE" w:rsidRPr="00F46504" w:rsidTr="00091445">
        <w:tc>
          <w:tcPr>
            <w:tcW w:w="9287" w:type="dxa"/>
            <w:tcBorders>
              <w:top w:val="nil"/>
              <w:left w:val="nil"/>
              <w:bottom w:val="nil"/>
              <w:right w:val="nil"/>
            </w:tcBorders>
          </w:tcPr>
          <w:p w:rsidR="007F5DBE" w:rsidRPr="00F46504" w:rsidRDefault="007F5DBE" w:rsidP="0009144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4650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Общая информация о порядке проведения </w:t>
            </w:r>
            <w:r w:rsidRPr="00F4650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государственного выпускного экзамена</w:t>
            </w:r>
          </w:p>
          <w:p w:rsidR="007F5DBE" w:rsidRPr="00F46504" w:rsidRDefault="007F5DBE" w:rsidP="00091445">
            <w:pPr>
              <w:numPr>
                <w:ilvl w:val="0"/>
                <w:numId w:val="5"/>
              </w:numPr>
              <w:ind w:left="0" w:firstLine="74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65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Государственная итоговая аттестация по образовательным программам среднего общего образования (далее – ГИА) проводится </w:t>
            </w:r>
            <w:r w:rsidR="00B14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</w:t>
            </w:r>
            <w:r w:rsidRPr="00F465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форме государственного выпускного экзамена (далее – ГВЭ) для:</w:t>
            </w:r>
          </w:p>
          <w:p w:rsidR="007F5DBE" w:rsidRPr="002B7D95" w:rsidRDefault="007F5DBE" w:rsidP="00091445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обучающихся в специальных учебно-воспитательных учреждениях закрытого типа, а также в учреждениях, исполняющих наказание в</w:t>
            </w:r>
            <w:r w:rsidR="00E253FC" w:rsidRPr="002B7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B7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виде лишения свободы;</w:t>
            </w:r>
          </w:p>
          <w:p w:rsidR="007F5DBE" w:rsidRPr="002B7D95" w:rsidRDefault="007F5DBE" w:rsidP="00091445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D95">
              <w:rPr>
                <w:rFonts w:ascii="Times New Roman" w:hAnsi="Times New Roman" w:cs="Times New Roman"/>
                <w:sz w:val="28"/>
                <w:szCs w:val="28"/>
              </w:rPr>
              <w:t xml:space="preserve">обучающихся по образовательным программам среднего профессионального образования, получающих среднее общее образование по имеющим государственную аккредитацию образовательным программам среднего общего образования, в том числе </w:t>
            </w:r>
            <w:r w:rsidR="00B14D9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</w:t>
            </w:r>
            <w:r w:rsidRPr="002B7D95">
              <w:rPr>
                <w:rFonts w:ascii="Times New Roman" w:hAnsi="Times New Roman" w:cs="Times New Roman"/>
                <w:sz w:val="28"/>
                <w:szCs w:val="28"/>
              </w:rPr>
              <w:t>по образовательным программам среднего профессионального образования, интегрированным с образовательными программами основного общего и среднего общего образования;</w:t>
            </w:r>
          </w:p>
          <w:p w:rsidR="00772F72" w:rsidRDefault="007F5DBE" w:rsidP="00772F72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обучающихся </w:t>
            </w:r>
            <w:r w:rsidR="00BA2977" w:rsidRPr="002B7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экстернов </w:t>
            </w:r>
            <w:r w:rsidRPr="002B7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 ограниченными </w:t>
            </w:r>
            <w:r w:rsidRPr="00F465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возможностями здоровья (далее – ОВЗ), детей-инвалидов и инвалидов, </w:t>
            </w:r>
            <w:r w:rsidRPr="00F46504">
              <w:rPr>
                <w:rFonts w:ascii="Times New Roman" w:hAnsi="Times New Roman" w:cs="Times New Roman"/>
                <w:sz w:val="28"/>
                <w:szCs w:val="28"/>
              </w:rPr>
              <w:t>осваивающих образовательные программы среднего общего образования.</w:t>
            </w:r>
          </w:p>
          <w:p w:rsidR="00772F72" w:rsidRDefault="00772F72" w:rsidP="00772F72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D95">
              <w:rPr>
                <w:rFonts w:ascii="Times New Roman" w:hAnsi="Times New Roman" w:cs="Times New Roman"/>
                <w:sz w:val="28"/>
                <w:szCs w:val="28"/>
              </w:rPr>
              <w:t>Допускается сочетание форм проведения ГИА (ЕГЭ и ГВЭ)</w:t>
            </w:r>
            <w:r w:rsidR="00515131" w:rsidRPr="002B7D9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72F72" w:rsidRPr="00772F72" w:rsidRDefault="00772F72" w:rsidP="00772F72">
            <w:pPr>
              <w:numPr>
                <w:ilvl w:val="0"/>
                <w:numId w:val="5"/>
              </w:numPr>
              <w:ind w:left="0" w:firstLine="7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2F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ГИА в форме ГВЭ проводится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только </w:t>
            </w:r>
            <w:r w:rsidRPr="00772F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учебным предметам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772F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Русский язык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772F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772F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F465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(обязательные учебные предметы)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7F5DBE" w:rsidRPr="00F46504" w:rsidRDefault="007F5DBE" w:rsidP="00091445">
            <w:pPr>
              <w:numPr>
                <w:ilvl w:val="0"/>
                <w:numId w:val="5"/>
              </w:numPr>
              <w:ind w:left="0" w:firstLine="74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65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ГВЭ проводится в письменной форме</w:t>
            </w:r>
            <w:r w:rsidR="00772F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72F72" w:rsidRPr="00F465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использованием текстов, тем, заданий, билетов.</w:t>
            </w:r>
          </w:p>
          <w:p w:rsidR="007F5DBE" w:rsidRPr="00F46504" w:rsidRDefault="007F5DBE" w:rsidP="00091445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65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Для обучающихся с ОВЗ, </w:t>
            </w:r>
            <w:r w:rsidR="00772F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Pr="00F465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етей-инвалидов и инвалидов ГВЭ может по их желанию проводится в устной форме.</w:t>
            </w:r>
          </w:p>
          <w:p w:rsidR="007F5DBE" w:rsidRPr="004F4616" w:rsidRDefault="004F4616" w:rsidP="004F4616">
            <w:pPr>
              <w:numPr>
                <w:ilvl w:val="0"/>
                <w:numId w:val="5"/>
              </w:numPr>
              <w:ind w:left="0" w:firstLine="74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участия в ГИА в форме ГВЭ о</w:t>
            </w:r>
            <w:r w:rsidR="007F5DBE" w:rsidRPr="00F465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бучающи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="007F5DBE" w:rsidRPr="00F465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ся </w:t>
            </w:r>
            <w:r w:rsidRPr="00F465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подают </w:t>
            </w:r>
            <w:r w:rsidR="00B14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</w:t>
            </w:r>
            <w:r w:rsidRPr="00F465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1 февраля 202</w:t>
            </w:r>
            <w:r w:rsidR="00B14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</w:t>
            </w:r>
            <w:r w:rsidRPr="00F465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включительно </w:t>
            </w:r>
            <w:r w:rsidRPr="00F4650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 образовательную</w:t>
            </w:r>
            <w:r w:rsidRPr="00F4650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F465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организацию, </w:t>
            </w:r>
            <w:r w:rsidR="00B14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proofErr w:type="gramEnd"/>
            <w:r w:rsidR="00B14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  <w:r w:rsidRPr="00F465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где они осваивают основные образовательные программы среднего общего образования</w:t>
            </w:r>
            <w:r w:rsidR="00FC21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(или в которую они зачислены для прохождения ГИА),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заявления с </w:t>
            </w:r>
            <w:r w:rsidR="007F5DBE" w:rsidRPr="00F465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указ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анием</w:t>
            </w:r>
            <w:r w:rsidR="007F5DBE" w:rsidRPr="00F465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F5DBE" w:rsidRPr="004F46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выбранных учебных предметов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7F5DBE" w:rsidRPr="004F46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форм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  <w:r w:rsidR="007F5DBE" w:rsidRPr="004F46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 которой они будут 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давать выбранные предметы: устной или </w:t>
            </w:r>
            <w:r w:rsidR="007F5DBE" w:rsidRPr="004F46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письменн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ой</w:t>
            </w:r>
            <w:r w:rsidR="007F5DBE" w:rsidRPr="004F46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="00B14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</w:t>
            </w:r>
            <w:r w:rsidR="007F5DBE" w:rsidRPr="004F46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разных предметов обучающиеся могут выбрать разные формы проведения ГВЭ.</w:t>
            </w:r>
          </w:p>
          <w:p w:rsidR="007F5DBE" w:rsidRPr="00ED5A17" w:rsidRDefault="007F5DBE" w:rsidP="00ED5A17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37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 выборе письменной формы ГВЭ по русскому языку </w:t>
            </w:r>
            <w:r w:rsidRPr="002C37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обучающимся необходимо дополнительно указать форму</w:t>
            </w:r>
            <w:r w:rsidR="002C376B" w:rsidRPr="002C37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проведения экзамена: сочинение </w:t>
            </w:r>
            <w:r w:rsidRPr="002C37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r w:rsidR="002C376B" w:rsidRPr="002C37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C37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диктант. Диктант предусмотрен для обучающихся </w:t>
            </w:r>
            <w:r w:rsidR="00AB57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</w:t>
            </w:r>
            <w:r w:rsidRPr="002C37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расстройствами аутистического спектра.</w:t>
            </w:r>
          </w:p>
          <w:p w:rsidR="007F5DBE" w:rsidRDefault="007F5DBE" w:rsidP="00091445">
            <w:pPr>
              <w:numPr>
                <w:ilvl w:val="0"/>
                <w:numId w:val="5"/>
              </w:numPr>
              <w:ind w:left="0" w:firstLine="74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65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ГВЭ проводится в пунктах проведения экзаменов </w:t>
            </w:r>
            <w:r w:rsidR="00AB57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</w:t>
            </w:r>
            <w:proofErr w:type="gramStart"/>
            <w:r w:rsidR="00AB57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Pr="00F465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proofErr w:type="gramEnd"/>
            <w:r w:rsidRPr="00F465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далее – ППЭ), места расположения которых утверждаются Департаментом образования </w:t>
            </w:r>
            <w:r w:rsidR="00AB57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науки </w:t>
            </w:r>
            <w:r w:rsidRPr="00F465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Ивановской области </w:t>
            </w:r>
            <w:r w:rsidR="00AB57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(далее – Департамент) </w:t>
            </w:r>
            <w:r w:rsidRPr="00F465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согласованию с государственной экзаменационной комиссией Ивановской области (далее – ГЭК).</w:t>
            </w:r>
          </w:p>
          <w:p w:rsidR="00F22881" w:rsidRPr="00F22881" w:rsidRDefault="00F22881" w:rsidP="00F22881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28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целях обеспечения безопасности, обеспечения порядка </w:t>
            </w:r>
            <w:r w:rsidR="00AB57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</w:t>
            </w:r>
            <w:r w:rsidRPr="00F228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предотвращения фактов нарушения порядка проведения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ГВЭ</w:t>
            </w:r>
            <w:r w:rsidRPr="00F228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F22881" w:rsidRPr="00F22881" w:rsidRDefault="00F22881" w:rsidP="00F22881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28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ППЭ оборудуются стационарными и (или) переносными металлоискателями;</w:t>
            </w:r>
          </w:p>
          <w:p w:rsidR="00F22881" w:rsidRPr="00F22881" w:rsidRDefault="00F22881" w:rsidP="00F22881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28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– аудитории и помещение руководителя ППЭ (Штаб ППЭ) оборудуются средствами видеонаблюдения. </w:t>
            </w:r>
            <w:r w:rsidRPr="002C37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Участники экзаменов информируются о ведении</w:t>
            </w:r>
            <w:r w:rsidR="002C376B" w:rsidRPr="002C37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видеонаблюдения в аудиториях </w:t>
            </w:r>
            <w:r w:rsidRPr="002C37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ППЭ;</w:t>
            </w:r>
          </w:p>
          <w:p w:rsidR="00F22881" w:rsidRPr="00F22881" w:rsidRDefault="00F22881" w:rsidP="00F22881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28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– по решению Департамента </w:t>
            </w:r>
            <w:r w:rsidR="00AB57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228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ППЭ оборудуются системами подавления сигналов подвижной связи.</w:t>
            </w:r>
          </w:p>
          <w:p w:rsidR="00F22881" w:rsidRPr="002C376B" w:rsidRDefault="00F22881" w:rsidP="00F22881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37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Для участников ГВЭ с ОВЗ, детей-инвалидов и инвалидов, а также обучающихся по состоянию здоровья на дому, в образовательных организациях, в том числе санаторно-курортных, в которых проводятся необходимые лечебные, реабилитационные и оздоровительные мероприятия для нуждающихся в длительном лечении, Департамент образования организует проведение </w:t>
            </w:r>
            <w:r w:rsidR="00031606" w:rsidRPr="002C37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ГВЭ</w:t>
            </w:r>
            <w:r w:rsidRPr="002C37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условиях, учитывающих состояние их здоровья, особенности психофизического развития</w:t>
            </w:r>
          </w:p>
          <w:p w:rsidR="00F22881" w:rsidRDefault="00F22881" w:rsidP="00F22881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37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Основанием для организации экзамена на дому, в медицинской организации является заключение медицинской организации и оригинал или надлежащим образом заверенная копия рекомендаций психолого-медико-педагогической комиссии.</w:t>
            </w:r>
          </w:p>
          <w:p w:rsidR="007F5DBE" w:rsidRPr="00F46504" w:rsidRDefault="007F5DBE" w:rsidP="00091445">
            <w:pPr>
              <w:numPr>
                <w:ilvl w:val="0"/>
                <w:numId w:val="5"/>
              </w:numPr>
              <w:ind w:left="0" w:firstLine="74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65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Участники ГВЭ распределяются по ППЭ Департаментом </w:t>
            </w:r>
            <w:r w:rsidR="00AB57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</w:t>
            </w:r>
            <w:r w:rsidRPr="00F465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согласованию с ГЭК. </w:t>
            </w:r>
          </w:p>
          <w:p w:rsidR="007F5DBE" w:rsidRPr="00F46504" w:rsidRDefault="007F5DBE" w:rsidP="00091445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65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Информация о ППЭ (адрес, наименование), в который участник распределен на конкретный экзамен, указывается в уведомлении </w:t>
            </w:r>
            <w:r w:rsidR="00AB57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</w:t>
            </w:r>
            <w:r w:rsidRPr="00F465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регистрации на экзамены участника ГИА. Уведомления о регистрации </w:t>
            </w:r>
            <w:r w:rsidR="00AB57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F465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экзамены выдаются обучающимся в образовательных </w:t>
            </w:r>
            <w:proofErr w:type="gramStart"/>
            <w:r w:rsidRPr="00F465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организациях, </w:t>
            </w:r>
            <w:r w:rsidR="00AB57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proofErr w:type="gramEnd"/>
            <w:r w:rsidR="00AB57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</w:t>
            </w:r>
            <w:r w:rsidRPr="00F465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</w:t>
            </w:r>
            <w:r w:rsidRPr="00F465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которых они были допущены к ГИА.</w:t>
            </w:r>
          </w:p>
          <w:p w:rsidR="007F5DBE" w:rsidRPr="00F46504" w:rsidRDefault="007F5DBE" w:rsidP="00091445">
            <w:pPr>
              <w:numPr>
                <w:ilvl w:val="0"/>
                <w:numId w:val="5"/>
              </w:numPr>
              <w:ind w:left="0" w:firstLine="74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65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проведения ГВЭ предусматривается единое расписание экзаменов. По каждому учебному предмету устанавливается продолжительность проведения экзаменов.</w:t>
            </w:r>
          </w:p>
          <w:p w:rsidR="007F5DBE" w:rsidRPr="00F46504" w:rsidRDefault="007F5DBE" w:rsidP="00091445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65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ГВЭ по всем учебным предметам начинается в 10.00.</w:t>
            </w:r>
          </w:p>
          <w:p w:rsidR="004B21DD" w:rsidRPr="002C376B" w:rsidRDefault="004B21DD" w:rsidP="004B21DD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323">
              <w:rPr>
                <w:rFonts w:ascii="Times New Roman" w:hAnsi="Times New Roman" w:cs="Times New Roman"/>
                <w:sz w:val="28"/>
                <w:szCs w:val="28"/>
              </w:rPr>
              <w:t xml:space="preserve">В продолжительность экзамена по учебным предметам </w:t>
            </w:r>
            <w:r w:rsidR="00AB57A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</w:t>
            </w:r>
            <w:r w:rsidRPr="00863323">
              <w:rPr>
                <w:rFonts w:ascii="Times New Roman" w:hAnsi="Times New Roman" w:cs="Times New Roman"/>
                <w:sz w:val="28"/>
                <w:szCs w:val="28"/>
              </w:rPr>
              <w:t>не включается время, выделенное на подготовительные мероприятия (настройк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863323">
              <w:rPr>
                <w:rFonts w:ascii="Times New Roman" w:hAnsi="Times New Roman" w:cs="Times New Roman"/>
                <w:sz w:val="28"/>
                <w:szCs w:val="28"/>
              </w:rPr>
              <w:t xml:space="preserve"> необходимых технических средств, используемых при проведении экзаменов, инструктаж участников экзамена, печать экзаменационных материалов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0932F2">
              <w:rPr>
                <w:rFonts w:ascii="Times New Roman" w:hAnsi="Times New Roman" w:cs="Times New Roman"/>
                <w:sz w:val="28"/>
                <w:szCs w:val="28"/>
              </w:rPr>
              <w:t>за исключением печати дополнительных бланков)</w:t>
            </w:r>
            <w:r w:rsidRPr="00863323">
              <w:rPr>
                <w:rFonts w:ascii="Times New Roman" w:hAnsi="Times New Roman" w:cs="Times New Roman"/>
                <w:sz w:val="28"/>
                <w:szCs w:val="28"/>
              </w:rPr>
              <w:t>, выдач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863323">
              <w:rPr>
                <w:rFonts w:ascii="Times New Roman" w:hAnsi="Times New Roman" w:cs="Times New Roman"/>
                <w:sz w:val="28"/>
                <w:szCs w:val="28"/>
              </w:rPr>
              <w:t xml:space="preserve"> участникам экзаменационных материалов, заполнение </w:t>
            </w:r>
            <w:r w:rsidRPr="008633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ими регистрационных полей </w:t>
            </w:r>
            <w:r w:rsidRPr="002C376B">
              <w:rPr>
                <w:rFonts w:ascii="Times New Roman" w:hAnsi="Times New Roman" w:cs="Times New Roman"/>
                <w:sz w:val="28"/>
                <w:szCs w:val="28"/>
              </w:rPr>
              <w:t>бланков, перенос ассистентом ответов участников экзаменов).</w:t>
            </w:r>
          </w:p>
          <w:p w:rsidR="007F5DBE" w:rsidRPr="00F46504" w:rsidRDefault="007F5DBE" w:rsidP="00091445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37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 продолжительности экзамена 4 и более час</w:t>
            </w:r>
            <w:r w:rsidR="004B21DD" w:rsidRPr="002C37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</w:t>
            </w:r>
            <w:r w:rsidRPr="002C37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организуется питание обучающихся.</w:t>
            </w:r>
          </w:p>
          <w:p w:rsidR="007F5DBE" w:rsidRPr="00F46504" w:rsidRDefault="007F5DBE" w:rsidP="00091445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65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Для обучающихся с ОВЗ, обучающихся детей-инвалидов </w:t>
            </w:r>
            <w:r w:rsidR="00AB57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</w:t>
            </w:r>
            <w:r w:rsidRPr="00F465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инвалидов, а также тех, кто обучался по состоянию здоровья на </w:t>
            </w:r>
            <w:proofErr w:type="gramStart"/>
            <w:r w:rsidRPr="00F465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дому, </w:t>
            </w:r>
            <w:r w:rsidR="00AB57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proofErr w:type="gramEnd"/>
            <w:r w:rsidR="00AB57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Pr="00F465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образовательных организациях, в том числе санаторно-курортных, </w:t>
            </w:r>
            <w:r w:rsidR="00AB57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</w:t>
            </w:r>
            <w:r w:rsidRPr="00F465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которых проводятся необходимые лечебные, реабилитационные </w:t>
            </w:r>
            <w:r w:rsidR="00AB57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</w:t>
            </w:r>
            <w:r w:rsidRPr="00F465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оздоровительные мероприятия для нуждающихся в длительном лечении, продолжительность экзамена по учебному предмету увеличивается </w:t>
            </w:r>
            <w:r w:rsidR="00AB57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на </w:t>
            </w:r>
            <w:r w:rsidRPr="00F465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 часа.</w:t>
            </w:r>
          </w:p>
          <w:p w:rsidR="007F5DBE" w:rsidRPr="00F46504" w:rsidRDefault="007F5DBE" w:rsidP="00091445">
            <w:pPr>
              <w:numPr>
                <w:ilvl w:val="0"/>
                <w:numId w:val="5"/>
              </w:numPr>
              <w:ind w:left="0" w:firstLine="74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65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Результаты ГИА в форме ГВЭ признаются удовлетворительными в случае если обучающийся получил отметки </w:t>
            </w:r>
            <w:r w:rsidR="00AB57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</w:t>
            </w:r>
            <w:r w:rsidRPr="00F465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ниже удовлетворительной (три балла).</w:t>
            </w:r>
          </w:p>
          <w:p w:rsidR="007F5DBE" w:rsidRPr="00F46504" w:rsidRDefault="007F5DBE" w:rsidP="00091445">
            <w:pPr>
              <w:numPr>
                <w:ilvl w:val="0"/>
                <w:numId w:val="5"/>
              </w:numPr>
              <w:ind w:left="0" w:firstLine="74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65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Результаты экзаменов по каждому учебному предмету утверждаются, изменяются и (или) аннулируются председателем ГЭК. Изменение результатов возможно в случае проведения перепроверки экзаменационных работ. О проведении перепроверки сообщается дополнительно. Аннулирование результатов возможно в случае выявления на</w:t>
            </w:r>
            <w:r w:rsidR="004B21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рушений Порядка проведения ГИА.</w:t>
            </w:r>
          </w:p>
          <w:p w:rsidR="007F5DBE" w:rsidRPr="00F46504" w:rsidRDefault="007F5DBE" w:rsidP="00091445">
            <w:pPr>
              <w:numPr>
                <w:ilvl w:val="0"/>
                <w:numId w:val="5"/>
              </w:numPr>
              <w:ind w:left="0" w:firstLine="74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6504"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Утверждение результатов экзаменов осуществляется в течение одного рабочего дня, следующего за днем получения результатов проверки экзаменационных работ ГВЭ. После утверждения результаты экзаменов </w:t>
            </w:r>
            <w:r w:rsidR="00AB57AC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F46504">
              <w:rPr>
                <w:rFonts w:ascii="Times New Roman" w:hAnsi="Times New Roman" w:cs="Times New Roman"/>
                <w:sz w:val="28"/>
                <w:szCs w:val="28"/>
              </w:rPr>
              <w:t>в течение одного рабочего дня передаются в образовательные организации.</w:t>
            </w:r>
          </w:p>
          <w:p w:rsidR="007F5DBE" w:rsidRPr="00F46504" w:rsidRDefault="007F5DBE" w:rsidP="00091445">
            <w:pPr>
              <w:numPr>
                <w:ilvl w:val="0"/>
                <w:numId w:val="5"/>
              </w:numPr>
              <w:ind w:left="0" w:firstLine="74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65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Ознакомление участников ГВЭ с утвержденными председателем ГЭК результатами ГВЭ по учебному предмету осуществляется в течение одного рабочего дня со дня их передачи </w:t>
            </w:r>
            <w:r w:rsidR="00AB57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</w:t>
            </w:r>
            <w:r w:rsidRPr="00F465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образовательные организации. Указанный день считается официальным днем объявления результатов.</w:t>
            </w:r>
          </w:p>
          <w:p w:rsidR="007F5DBE" w:rsidRPr="00F46504" w:rsidRDefault="007F5DBE" w:rsidP="00091445">
            <w:pPr>
              <w:widowControl w:val="0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F46504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Обязанности участника ГВЭ в рамках участия в ГВЭ</w:t>
            </w:r>
          </w:p>
          <w:p w:rsidR="007F5DBE" w:rsidRPr="00F46504" w:rsidRDefault="007F5DBE" w:rsidP="00A10141">
            <w:pPr>
              <w:numPr>
                <w:ilvl w:val="0"/>
                <w:numId w:val="15"/>
              </w:numPr>
              <w:ind w:left="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65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день экзамена участник ГВЭ должен прибыть в ППЭ </w:t>
            </w:r>
            <w:r w:rsidR="00AB57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</w:t>
            </w:r>
            <w:r w:rsidRPr="00F465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 менее чем за 45 минут до его начала. Вход участников ГВЭ в ППЭ начинается с </w:t>
            </w:r>
            <w:r w:rsidR="004B21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9.00.</w:t>
            </w:r>
          </w:p>
          <w:p w:rsidR="007F5DBE" w:rsidRPr="00F46504" w:rsidRDefault="007F5DBE" w:rsidP="00A10141">
            <w:pPr>
              <w:numPr>
                <w:ilvl w:val="0"/>
                <w:numId w:val="15"/>
              </w:numPr>
              <w:ind w:left="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65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Допуск участников ГВЭ в ППЭ осуществляется при наличии</w:t>
            </w:r>
            <w:r w:rsidR="00AB57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</w:t>
            </w:r>
            <w:r w:rsidRPr="00F465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 них документов, удостоверяющих их личность, и при наличии их </w:t>
            </w:r>
            <w:r w:rsidR="00AB57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</w:t>
            </w:r>
            <w:r w:rsidRPr="00F465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списках распределения в данный ППЭ. </w:t>
            </w:r>
          </w:p>
          <w:p w:rsidR="007F5DBE" w:rsidRPr="00F46504" w:rsidRDefault="007F5DBE" w:rsidP="00091445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65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Ознакомиться со списками распределения участников ГВЭ </w:t>
            </w:r>
            <w:r w:rsidR="00AB57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</w:t>
            </w:r>
            <w:r w:rsidRPr="00F465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аудиториям можно на информационном стенде при входе в ППЭ.</w:t>
            </w:r>
          </w:p>
          <w:p w:rsidR="007F5DBE" w:rsidRPr="00F46504" w:rsidRDefault="007F5DBE" w:rsidP="00091445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65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случае отсутствия по объективным причинам у обучающегося документа, удостоверяющего личность, он допускается в ППЭ после письменного подтверждения его личности сопровождающим </w:t>
            </w:r>
            <w:r w:rsidR="00AB57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</w:t>
            </w:r>
            <w:r w:rsidRPr="00F465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образовательной организации.</w:t>
            </w:r>
          </w:p>
          <w:p w:rsidR="007F5DBE" w:rsidRPr="00F46504" w:rsidRDefault="007F5DBE" w:rsidP="00A10141">
            <w:pPr>
              <w:numPr>
                <w:ilvl w:val="0"/>
                <w:numId w:val="15"/>
              </w:numPr>
              <w:ind w:left="0"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4650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Если участник ГВЭ опоздал на экзамен, он допускается к сдаче ГВЭ в установленном порядке, при этом время окончания экзамена </w:t>
            </w:r>
            <w:r w:rsidR="00AB57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   </w:t>
            </w:r>
            <w:r w:rsidRPr="00F4650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не продлевается, о чем сообщается участнику ГВЭ. </w:t>
            </w:r>
          </w:p>
          <w:p w:rsidR="007F5DBE" w:rsidRPr="00F46504" w:rsidRDefault="007F5DBE" w:rsidP="00091445">
            <w:pPr>
              <w:widowControl w:val="0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4650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 xml:space="preserve">Повторный общий инструктаж для опоздавших участников ГВЭ </w:t>
            </w:r>
            <w:r w:rsidR="00AB57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</w:t>
            </w:r>
            <w:r w:rsidRPr="00F4650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 проводится. Организаторы предоставляют необходимую информацию для заполнения регистрационных полей бланков ГВЭ.</w:t>
            </w:r>
          </w:p>
          <w:p w:rsidR="007F5DBE" w:rsidRPr="00F46504" w:rsidRDefault="007F5DBE" w:rsidP="00A10141">
            <w:pPr>
              <w:numPr>
                <w:ilvl w:val="0"/>
                <w:numId w:val="15"/>
              </w:numPr>
              <w:ind w:left="0"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4650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Во время проведения экзамена участники ГВЭ соблюдают Порядок проведения ГИА и следуют указаниям организаторов.</w:t>
            </w:r>
          </w:p>
          <w:p w:rsidR="007F5DBE" w:rsidRPr="00F46504" w:rsidRDefault="007F5DBE" w:rsidP="00091445">
            <w:pPr>
              <w:widowControl w:val="0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4650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Экзамен сдается участниками ГВЭ самостоятельно, без помощи посторонних лиц. Во время экзамена на рабочем месте участника, помимо экзаменационных материалов, находятся:</w:t>
            </w:r>
          </w:p>
          <w:p w:rsidR="004B21DD" w:rsidRPr="0009775B" w:rsidRDefault="004B21DD" w:rsidP="004B21DD">
            <w:pPr>
              <w:widowControl w:val="0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7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– </w:t>
            </w:r>
            <w:proofErr w:type="spellStart"/>
            <w:r w:rsidRPr="000977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гелевая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или </w:t>
            </w:r>
            <w:r w:rsidRPr="000977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капиллярная ручка с чернилами черного цвета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764E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(экзаменационные работы, выполненные другими письменными принадлежностями, не обрабатываются и не проверяются)</w:t>
            </w:r>
            <w:r w:rsidRPr="000977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4B21DD" w:rsidRPr="0009775B" w:rsidRDefault="004B21DD" w:rsidP="004B21DD">
            <w:pPr>
              <w:widowControl w:val="0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7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документ, удостоверяющий личность;</w:t>
            </w:r>
          </w:p>
          <w:p w:rsidR="004B21DD" w:rsidRPr="0009775B" w:rsidRDefault="004B21DD" w:rsidP="004B21DD">
            <w:pPr>
              <w:widowControl w:val="0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7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– средства обучения и воспитания, которые можно использовать </w:t>
            </w:r>
            <w:r w:rsidR="00AB57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  <w:r w:rsidRPr="000977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</w:t>
            </w:r>
            <w:r w:rsidR="00CC01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ГВЭ</w:t>
            </w:r>
            <w:r w:rsidRPr="000977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4B21DD" w:rsidRDefault="004B21DD" w:rsidP="004B21DD">
            <w:pPr>
              <w:widowControl w:val="0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7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лекарства (при необходимости);</w:t>
            </w:r>
          </w:p>
          <w:p w:rsidR="004B21DD" w:rsidRPr="0009775B" w:rsidRDefault="004B21DD" w:rsidP="004B21DD">
            <w:pPr>
              <w:widowControl w:val="0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7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963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продукты питания для дополнительного приема пищи (перекус), бутилированная питьевая вода при условии, что упаковка указанных продуктов питания и воды, а также их потребление не будут отвлекать других участников экзаменов от выполнения ими экзаменационной работы (при необходимости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);</w:t>
            </w:r>
          </w:p>
          <w:p w:rsidR="004B21DD" w:rsidRPr="0009775B" w:rsidRDefault="004B21DD" w:rsidP="004B21DD">
            <w:pPr>
              <w:widowControl w:val="0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– </w:t>
            </w:r>
            <w:r w:rsidRPr="000977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специальные технические средства (для лиц с ОВЗ, детей-инвалидов и инвалидов);</w:t>
            </w:r>
          </w:p>
          <w:p w:rsidR="004B21DD" w:rsidRPr="0009775B" w:rsidRDefault="004B21DD" w:rsidP="004B21DD">
            <w:pPr>
              <w:widowControl w:val="0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7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9963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выданные в ППЭ </w:t>
            </w:r>
            <w:r w:rsidRPr="000977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черновики.</w:t>
            </w:r>
          </w:p>
          <w:p w:rsidR="007F5DBE" w:rsidRPr="00F46504" w:rsidRDefault="007F5DBE" w:rsidP="00091445">
            <w:pPr>
              <w:widowControl w:val="0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6504">
              <w:rPr>
                <w:rFonts w:ascii="Times New Roman" w:hAnsi="Times New Roman" w:cs="Times New Roman"/>
                <w:sz w:val="28"/>
                <w:szCs w:val="28"/>
              </w:rPr>
              <w:t>Иные личные вещи участники экзамена оставляют в специально отведенном месте для хранения личных вещей участников экзамена, расположенном до входа в ППЭ.</w:t>
            </w:r>
          </w:p>
          <w:p w:rsidR="007F5DBE" w:rsidRPr="00F46504" w:rsidRDefault="007F5DBE" w:rsidP="00A10141">
            <w:pPr>
              <w:numPr>
                <w:ilvl w:val="0"/>
                <w:numId w:val="15"/>
              </w:numPr>
              <w:ind w:left="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65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день проведения экзамена (в период с момента входа в ППЭ и до окончания экзамена) в ППЭ участникам ГВЭ запрещается: </w:t>
            </w:r>
          </w:p>
          <w:p w:rsidR="007F5DBE" w:rsidRPr="00F46504" w:rsidRDefault="00CC01B2" w:rsidP="00091445">
            <w:pPr>
              <w:widowControl w:val="0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– </w:t>
            </w:r>
            <w:r w:rsidR="007F5DBE" w:rsidRPr="00F465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иметь при себе: </w:t>
            </w:r>
          </w:p>
          <w:p w:rsidR="007F5DBE" w:rsidRPr="00F46504" w:rsidRDefault="007F5DBE" w:rsidP="00CC01B2">
            <w:pPr>
              <w:widowControl w:val="0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65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уведомление о регистрации на экзамены (необходимо оставить </w:t>
            </w:r>
            <w:r w:rsidR="00AB57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</w:t>
            </w:r>
            <w:r w:rsidRPr="00F465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месте для хранения личных вещей, которое организовано до входа </w:t>
            </w:r>
            <w:r w:rsidR="00AB57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</w:t>
            </w:r>
            <w:r w:rsidRPr="00F465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ППЭ, или отдать сопровождающему о</w:t>
            </w:r>
            <w:r w:rsidR="00CC01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 образовательной организации),</w:t>
            </w:r>
          </w:p>
          <w:p w:rsidR="007F5DBE" w:rsidRPr="00F46504" w:rsidRDefault="00CC01B2" w:rsidP="00CC01B2">
            <w:pPr>
              <w:widowControl w:val="0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01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связи, электронно-вычислительную технику, фото-, аудио- и видеоаппаратуру, справочные материалы, письменные заметки и иные средства хранения и передачи информации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CC01B2" w:rsidRPr="00CC01B2" w:rsidRDefault="00CC01B2" w:rsidP="00CC01B2">
            <w:pPr>
              <w:widowControl w:val="0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– </w:t>
            </w:r>
            <w:r w:rsidRPr="00CC01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выносить из аудиторий письменные заметки и иные средства хранения и передачи информации;</w:t>
            </w:r>
          </w:p>
          <w:p w:rsidR="00CC01B2" w:rsidRPr="00CC01B2" w:rsidRDefault="00CC01B2" w:rsidP="00CC01B2">
            <w:pPr>
              <w:widowControl w:val="0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– </w:t>
            </w:r>
            <w:r w:rsidRPr="00CC01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выносить из аудиторий и ППЭ экзаменационные </w:t>
            </w:r>
            <w:proofErr w:type="gramStart"/>
            <w:r w:rsidRPr="00CC01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материалы, </w:t>
            </w:r>
            <w:r w:rsidR="00AB57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proofErr w:type="gramEnd"/>
            <w:r w:rsidR="00AB57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</w:t>
            </w:r>
            <w:r w:rsidRPr="00CC01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 КИМ и черновики, на бумажном или электронном носителях, фотографировать экзаменационные материалы и черновики;</w:t>
            </w:r>
          </w:p>
          <w:p w:rsidR="00CC01B2" w:rsidRDefault="00CC01B2" w:rsidP="00CC01B2">
            <w:pPr>
              <w:widowControl w:val="0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– </w:t>
            </w:r>
            <w:r w:rsidRPr="00CC01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ться с другими участниками ГИА;</w:t>
            </w:r>
          </w:p>
          <w:p w:rsidR="007F5DBE" w:rsidRPr="00F46504" w:rsidRDefault="00CC01B2" w:rsidP="00CC01B2">
            <w:pPr>
              <w:widowControl w:val="0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– </w:t>
            </w:r>
            <w:r w:rsidRPr="00CC01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свободно перемещаться по аудитории и ППЭ, выходить </w:t>
            </w:r>
            <w:r w:rsidR="00AB57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</w:t>
            </w:r>
            <w:r w:rsidRPr="00CC01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аудитории без разрешения организатора.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F5DBE" w:rsidRPr="00F465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Участники ГВЭ занимают рабочие места в аудитории в соответствии со списками распределения. Изменение рабочего места запрещено.</w:t>
            </w:r>
          </w:p>
          <w:p w:rsidR="007F5DBE" w:rsidRPr="00F46504" w:rsidRDefault="007F5DBE" w:rsidP="00CC01B2">
            <w:pPr>
              <w:numPr>
                <w:ilvl w:val="0"/>
                <w:numId w:val="15"/>
              </w:numPr>
              <w:ind w:left="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65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Во время экзамена участники экзамена могут перемещаться </w:t>
            </w:r>
            <w:r w:rsidR="00AB57AC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F46504">
              <w:rPr>
                <w:rFonts w:ascii="Times New Roman" w:hAnsi="Times New Roman" w:cs="Times New Roman"/>
                <w:sz w:val="28"/>
                <w:szCs w:val="28"/>
              </w:rPr>
              <w:t>по ППЭ в сопровождении одного из организаторов.</w:t>
            </w:r>
          </w:p>
          <w:p w:rsidR="007F5DBE" w:rsidRPr="00F46504" w:rsidRDefault="007F5DBE" w:rsidP="00091445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65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 выходе из аудитории во время экзамена участник ГВЭ должен оставить экзаменационные материалы, черновики и письменные п</w:t>
            </w:r>
            <w:r w:rsidR="00CC01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ринадлежности на рабочем столе.</w:t>
            </w:r>
          </w:p>
          <w:p w:rsidR="007F5DBE" w:rsidRPr="00F46504" w:rsidRDefault="007F5DBE" w:rsidP="00A10141">
            <w:pPr>
              <w:numPr>
                <w:ilvl w:val="0"/>
                <w:numId w:val="15"/>
              </w:numPr>
              <w:ind w:left="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65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Участники ГВЭ, допустившие нарушение указанных требований или иные нарушения Порядка проведения ГИА, удаляются </w:t>
            </w:r>
            <w:r w:rsidR="009B59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</w:t>
            </w:r>
            <w:r w:rsidRPr="00F465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экзамена. По данному факту лицами, ответственными за проведение ГВЭ в ППЭ, составляется акт, который передаётся на рассмотрение председателю ГЭК. Если факт нарушения участником ГВЭ Порядка проведения ГИА подтверждается, председатель ГЭК принимает решение об аннулировании результатов участника ГВЭ по соот</w:t>
            </w:r>
            <w:r w:rsidR="00CC01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ветствующему учебному предмету.</w:t>
            </w:r>
          </w:p>
          <w:p w:rsidR="007F5DBE" w:rsidRPr="00F46504" w:rsidRDefault="007F5DBE" w:rsidP="00091445">
            <w:pPr>
              <w:widowControl w:val="0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F46504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Права участника ГВЭ в рамках участия в ГВЭ</w:t>
            </w:r>
          </w:p>
          <w:p w:rsidR="007F5DBE" w:rsidRPr="00F46504" w:rsidRDefault="007F5DBE" w:rsidP="00E11641">
            <w:pPr>
              <w:numPr>
                <w:ilvl w:val="0"/>
                <w:numId w:val="16"/>
              </w:numPr>
              <w:ind w:left="0"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465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</w:t>
            </w:r>
            <w:r w:rsidRPr="00F4650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ГВЭ может при выполнении работы использовать черновики со штампом образовательной организации, на базе которой организован ППЭ, и делать пометки в КИМ.</w:t>
            </w:r>
          </w:p>
          <w:p w:rsidR="007F5DBE" w:rsidRPr="00F46504" w:rsidRDefault="007F5DBE" w:rsidP="00091445">
            <w:pPr>
              <w:widowControl w:val="0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46504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Внимание! </w:t>
            </w:r>
            <w:r w:rsidRPr="00F4650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Черновики и КИМ не проверяются и записи в ни</w:t>
            </w:r>
            <w:r w:rsidR="00CC01B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х </w:t>
            </w:r>
            <w:r w:rsidR="009B59E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    </w:t>
            </w:r>
            <w:r w:rsidR="00CC01B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 учитываются при обработке.</w:t>
            </w:r>
          </w:p>
          <w:p w:rsidR="007F5DBE" w:rsidRPr="00F46504" w:rsidRDefault="007F5DBE" w:rsidP="00091445">
            <w:pPr>
              <w:widowControl w:val="0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65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случае нехватки места в бланке для ответов на задания </w:t>
            </w:r>
            <w:r w:rsidR="009B59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</w:t>
            </w:r>
            <w:r w:rsidRPr="00F465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развернутым ответом по просьбе участника ГВЭ выдается дополнительный бланк.</w:t>
            </w:r>
          </w:p>
          <w:p w:rsidR="007F5DBE" w:rsidRPr="00F46504" w:rsidRDefault="007F5DBE" w:rsidP="00091445">
            <w:pPr>
              <w:widowControl w:val="0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65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мере необходимости участникам выдаются черновики.</w:t>
            </w:r>
          </w:p>
          <w:p w:rsidR="007F5DBE" w:rsidRPr="002C376B" w:rsidRDefault="007F5DBE" w:rsidP="00E11641">
            <w:pPr>
              <w:numPr>
                <w:ilvl w:val="0"/>
                <w:numId w:val="16"/>
              </w:numPr>
              <w:ind w:left="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65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Участник ГВЭ, который по состоянию здоровья или другим объективным причинам не может завершить выполнение экзаменационной работы, имеет право досрочно сдать экзаменационные материалы </w:t>
            </w:r>
            <w:r w:rsidR="009B59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</w:t>
            </w:r>
            <w:r w:rsidRPr="00F465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покинуть аудиторию. В этом случае участник ГВЭ в сопровождении организатора проходит в медицинский кабинет, куда приглашается член ГЭК. В случае подтверждения медицинским работником ухудшения состояния здоровья участника ГВЭ и при согласии участника ГВЭ досрочно завершить экзамен составляется Акт о досрочном завершении экзаме</w:t>
            </w:r>
            <w:r w:rsidR="00CC01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</w:t>
            </w:r>
            <w:r w:rsidR="00CC01B2" w:rsidRPr="002C37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объективным причинам.</w:t>
            </w:r>
          </w:p>
          <w:p w:rsidR="007F5DBE" w:rsidRPr="002C376B" w:rsidRDefault="007F5DBE" w:rsidP="00091445">
            <w:pPr>
              <w:widowControl w:val="0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37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дальнейшем участник ГВЭ по решению председателя ГЭК сможет сдать экзамен по данному предмету в резервные сроки.</w:t>
            </w:r>
          </w:p>
          <w:p w:rsidR="007F5DBE" w:rsidRPr="00F46504" w:rsidRDefault="007F5DBE" w:rsidP="00E11641">
            <w:pPr>
              <w:numPr>
                <w:ilvl w:val="0"/>
                <w:numId w:val="16"/>
              </w:numPr>
              <w:ind w:left="0"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C37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Участники ГВЭ, досрочно</w:t>
            </w:r>
            <w:r w:rsidRPr="00F4650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завершившие выполнение экзаменационной работы, могут </w:t>
            </w:r>
            <w:r w:rsidRPr="00F465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покинуть</w:t>
            </w:r>
            <w:r w:rsidRPr="00F4650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ППЭ. Организаторы принимают у них все экзаменационные материалы.</w:t>
            </w:r>
          </w:p>
          <w:p w:rsidR="007F5DBE" w:rsidRPr="00F46504" w:rsidRDefault="007F5DBE" w:rsidP="00E11641">
            <w:pPr>
              <w:numPr>
                <w:ilvl w:val="0"/>
                <w:numId w:val="16"/>
              </w:numPr>
              <w:ind w:left="0"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465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случае если обучающийся получил неудовлетворительные результаты по одному из обязательных учебных предметов (</w:t>
            </w:r>
            <w:r w:rsidRPr="00F4650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русский язык или математика), он допускается повторно к ГВЭ по данному учебному предмету в текущем году в резервные сроки.</w:t>
            </w:r>
          </w:p>
          <w:p w:rsidR="006A23DA" w:rsidRPr="003A5A2E" w:rsidRDefault="006A23DA" w:rsidP="006A23DA">
            <w:pPr>
              <w:numPr>
                <w:ilvl w:val="0"/>
                <w:numId w:val="16"/>
              </w:numPr>
              <w:ind w:left="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6C7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Повторный допуск к сдаче экзаменов в дополнительный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(сентябрьский) </w:t>
            </w:r>
            <w:r w:rsidRPr="00F66C7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период проведения ГИА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F66C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A5A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соответствии с п. 94 Порядка проведения ГИА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A5A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решению председателя ГЭК к ГИА в форме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ГВЭ</w:t>
            </w:r>
            <w:r w:rsidRPr="003A5A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E18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</w:t>
            </w:r>
            <w:r w:rsidRPr="003A5A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русскому языку и (или) математике в дополнительный </w:t>
            </w:r>
            <w:proofErr w:type="gramStart"/>
            <w:r w:rsidRPr="003A5A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период, </w:t>
            </w:r>
            <w:r w:rsidR="00AE18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proofErr w:type="gramEnd"/>
            <w:r w:rsidR="00AE18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</w:t>
            </w:r>
            <w:r w:rsidRPr="003A5A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но не ранее 1 сентября текущего года допускаются:</w:t>
            </w:r>
          </w:p>
          <w:p w:rsidR="006A23DA" w:rsidRPr="003A5A2E" w:rsidRDefault="006A23DA" w:rsidP="006A23DA">
            <w:pPr>
              <w:pStyle w:val="ad"/>
              <w:numPr>
                <w:ilvl w:val="0"/>
                <w:numId w:val="17"/>
              </w:numPr>
              <w:spacing w:after="160" w:line="259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5A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обучающиеся образовательных организаций и </w:t>
            </w:r>
            <w:proofErr w:type="gramStart"/>
            <w:r w:rsidRPr="003A5A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экстерны, </w:t>
            </w:r>
            <w:r w:rsidR="00AE18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proofErr w:type="gramEnd"/>
            <w:r w:rsidR="00AE18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</w:t>
            </w:r>
            <w:r w:rsidRPr="003A5A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 допущенные к ГИА в текущем учебном году, но получившие допуск </w:t>
            </w:r>
            <w:r w:rsidR="00AE18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 w:rsidRPr="003A5A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ГИА в текущем году в сроки, исключающие возможность прохождения ГИА до завершения основного периода проведения ГИА в текущем году;</w:t>
            </w:r>
          </w:p>
          <w:p w:rsidR="006A23DA" w:rsidRPr="003A5A2E" w:rsidRDefault="006A23DA" w:rsidP="006A23DA">
            <w:pPr>
              <w:pStyle w:val="ad"/>
              <w:numPr>
                <w:ilvl w:val="0"/>
                <w:numId w:val="17"/>
              </w:numPr>
              <w:spacing w:after="160" w:line="259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5A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участники ГИА, не прошедшие ГИА по обязательным учебным предметам, в том числе участники ГИА, чьи результаты ГИА </w:t>
            </w:r>
            <w:r w:rsidR="00AE18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</w:t>
            </w:r>
            <w:r w:rsidRPr="003A5A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обязательным учебным предметам в текущем учебном году были аннулированы по решению председателя ГЭК в случае выявления фактов нарушения Порядка проведения ГИА участниками;</w:t>
            </w:r>
          </w:p>
          <w:p w:rsidR="006A23DA" w:rsidRPr="003A5A2E" w:rsidRDefault="006A23DA" w:rsidP="006A23DA">
            <w:pPr>
              <w:pStyle w:val="ad"/>
              <w:numPr>
                <w:ilvl w:val="0"/>
                <w:numId w:val="17"/>
              </w:numPr>
              <w:spacing w:line="259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5A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участники, получившие на ГИА неудовлетворительные результаты более чем по одному обязательному учебному предмету, либо получившие повторно неудовлетворительный результат по одному из этих предметов на ГИА в резервные сроки.</w:t>
            </w:r>
          </w:p>
          <w:p w:rsidR="00371725" w:rsidRDefault="006A23DA" w:rsidP="00371725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Заявления на участие в ГИА</w:t>
            </w:r>
            <w:r w:rsidRPr="003A5A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дополнительный (сентябрьский) период подаются в образовательную организацию, в которую указанные лица восстановились на срок, необходимый для прохождения </w:t>
            </w:r>
            <w:proofErr w:type="gramStart"/>
            <w:r w:rsidRPr="003A5A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ГИА, </w:t>
            </w:r>
            <w:r w:rsidR="00AE18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proofErr w:type="gramEnd"/>
            <w:r w:rsidR="00AE18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</w:t>
            </w:r>
            <w:r w:rsidRPr="003A5A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позднее чем за две недели до начала дополнительного периода.</w:t>
            </w:r>
          </w:p>
          <w:p w:rsidR="007F5DBE" w:rsidRPr="00F46504" w:rsidRDefault="007F5DBE" w:rsidP="006A23DA">
            <w:pPr>
              <w:numPr>
                <w:ilvl w:val="0"/>
                <w:numId w:val="16"/>
              </w:numPr>
              <w:ind w:left="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6504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Прием и рассмотрение апелляций. </w:t>
            </w:r>
            <w:r w:rsidRPr="00F465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Участник ГВЭ имеет право подать апелляцию о нарушении установленного Порядка проведения ГИА и (или) о несогласии с </w:t>
            </w:r>
            <w:r w:rsidRPr="00F4650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выставленными</w:t>
            </w:r>
            <w:r w:rsidRPr="00F465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баллами в </w:t>
            </w:r>
            <w:r w:rsidR="002E72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апелляционную</w:t>
            </w:r>
            <w:r w:rsidRPr="00F465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комиссию.</w:t>
            </w:r>
          </w:p>
          <w:p w:rsidR="007F5DBE" w:rsidRDefault="002E72CD" w:rsidP="00091445">
            <w:pPr>
              <w:widowControl w:val="0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Апелляционная</w:t>
            </w:r>
            <w:r w:rsidR="007F5DBE" w:rsidRPr="00F465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комиссия не рассматривает апелляции по вопросам содержания и структуры заданий по учебным предметам, а также </w:t>
            </w:r>
            <w:r w:rsidR="00AE18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</w:t>
            </w:r>
            <w:r w:rsidR="007F5DBE" w:rsidRPr="00F465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вопросам, связанным с оцениванием результатов выполнения заданий экзаменационной работы с кратким ответом, </w:t>
            </w:r>
            <w:proofErr w:type="gramStart"/>
            <w:r w:rsidR="007F5DBE" w:rsidRPr="00F465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нарушением</w:t>
            </w:r>
            <w:proofErr w:type="gramEnd"/>
            <w:r w:rsidR="007F5DBE" w:rsidRPr="00F465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обучающимся требований Порядка проведения ГИА и неправильным </w:t>
            </w:r>
            <w:r w:rsidR="007F5DBE" w:rsidRPr="00F46504">
              <w:rPr>
                <w:rFonts w:ascii="Times New Roman" w:hAnsi="Times New Roman" w:cs="Times New Roman"/>
                <w:sz w:val="28"/>
                <w:szCs w:val="28"/>
              </w:rPr>
              <w:t>заполнением бланков ГВЭ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2E72CD" w:rsidRPr="008165D4" w:rsidRDefault="002E72CD" w:rsidP="002E72CD">
            <w:pPr>
              <w:widowControl w:val="0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5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Апелляционная комиссия не рассматривает записи в черновиках </w:t>
            </w:r>
            <w:r w:rsidR="00AE18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</w:t>
            </w:r>
            <w:r w:rsidRPr="00AF5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на КИМ в качестве материалов апелляции о несогласии с выставленными баллами.</w:t>
            </w:r>
          </w:p>
          <w:p w:rsidR="007F5DBE" w:rsidRPr="00F46504" w:rsidRDefault="002E72CD" w:rsidP="00091445">
            <w:pPr>
              <w:widowControl w:val="0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Апелляционная</w:t>
            </w:r>
            <w:r w:rsidR="007F5DBE" w:rsidRPr="00F465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комиссия не позднее чем за один рабочий день </w:t>
            </w:r>
            <w:r w:rsidR="00AE18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</w:t>
            </w:r>
            <w:r w:rsidR="007F5DBE" w:rsidRPr="00F465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даты рассмотрения апелляции информирует участников ГИА, подавших апелляции, о времени и месте их рассмотрения.</w:t>
            </w:r>
          </w:p>
          <w:p w:rsidR="007F5DBE" w:rsidRPr="00F46504" w:rsidRDefault="007F5DBE" w:rsidP="00091445">
            <w:pPr>
              <w:widowControl w:val="0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65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Участники ГВЭ и (или) его родители (законные </w:t>
            </w:r>
            <w:proofErr w:type="gramStart"/>
            <w:r w:rsidRPr="00F465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представители) </w:t>
            </w:r>
            <w:r w:rsidR="00AE18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proofErr w:type="gramEnd"/>
            <w:r w:rsidR="00AE18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Pr="00F465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 желании присутствуют при рассмотрении апелляции.</w:t>
            </w:r>
          </w:p>
          <w:p w:rsidR="007F5DBE" w:rsidRPr="00F46504" w:rsidRDefault="007F5DBE" w:rsidP="00E11641">
            <w:pPr>
              <w:numPr>
                <w:ilvl w:val="0"/>
                <w:numId w:val="16"/>
              </w:numPr>
              <w:ind w:left="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650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Апелляцию о нарушении установленного Порядка проведения ГИА</w:t>
            </w:r>
            <w:r w:rsidRPr="00F465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участник ГВЭ подает в день проведения экзамена </w:t>
            </w:r>
            <w:r w:rsidR="00AE18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</w:t>
            </w:r>
            <w:r w:rsidRPr="00F465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соответствующему учебному предмету члену ГЭК, не покидая ППЭ. </w:t>
            </w:r>
          </w:p>
          <w:p w:rsidR="007F5DBE" w:rsidRPr="00F46504" w:rsidRDefault="007F5DBE" w:rsidP="00091445">
            <w:pPr>
              <w:widowControl w:val="0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65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 рассмотрении апелляции о нарушении Порядка проведения ГИА </w:t>
            </w:r>
            <w:r w:rsidR="002E72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апелляционная</w:t>
            </w:r>
            <w:r w:rsidRPr="00F465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комиссия рассматривает апелляцию, заключение </w:t>
            </w:r>
            <w:r w:rsidR="00AE18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</w:t>
            </w:r>
            <w:r w:rsidRPr="00F465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результатах проверки и выносит одно из решений:</w:t>
            </w:r>
          </w:p>
          <w:p w:rsidR="007F5DBE" w:rsidRPr="00F46504" w:rsidRDefault="007F5DBE" w:rsidP="00091445">
            <w:pPr>
              <w:widowControl w:val="0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65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отклонении апелляции;</w:t>
            </w:r>
          </w:p>
          <w:p w:rsidR="007F5DBE" w:rsidRPr="00F46504" w:rsidRDefault="007F5DBE" w:rsidP="00091445">
            <w:pPr>
              <w:widowControl w:val="0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65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удовлетворении апелляции.</w:t>
            </w:r>
          </w:p>
          <w:p w:rsidR="007F5DBE" w:rsidRPr="00F46504" w:rsidRDefault="007F5DBE" w:rsidP="00091445">
            <w:pPr>
              <w:widowControl w:val="0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65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При удовлетворении апелляции о нарушении Порядка проведения ГИА результат экзамена, по процедуре которого участником экзамена была подана указанная апелляция, аннулируется и участнику экзамена предоставляется возможность сдать экзамен по соответствующему учебному предмету в иной день, предусмотренный расписанием проведения ГВЭ.</w:t>
            </w:r>
          </w:p>
          <w:p w:rsidR="007F5DBE" w:rsidRPr="00F46504" w:rsidRDefault="007F5DBE" w:rsidP="00E11641">
            <w:pPr>
              <w:numPr>
                <w:ilvl w:val="0"/>
                <w:numId w:val="16"/>
              </w:numPr>
              <w:ind w:left="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650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Апелляция о несогласии с выставленными баллами,</w:t>
            </w:r>
            <w:r w:rsidRPr="00F465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том числе по результатам перепроверки экзаменационной работы, подается </w:t>
            </w:r>
            <w:r w:rsidR="00AE18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  <w:r w:rsidRPr="00F465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двух рабочих дней, следующих за официальным днем объявления результатов экзамена по соответствующему учебному предмету.</w:t>
            </w:r>
          </w:p>
          <w:p w:rsidR="007F5DBE" w:rsidRPr="00F46504" w:rsidRDefault="007F5DBE" w:rsidP="00091445">
            <w:pPr>
              <w:widowControl w:val="0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504">
              <w:rPr>
                <w:rFonts w:ascii="Times New Roman" w:hAnsi="Times New Roman" w:cs="Times New Roman"/>
                <w:sz w:val="28"/>
                <w:szCs w:val="28"/>
              </w:rPr>
              <w:t xml:space="preserve">Участники ГВЭ или их родители (законные представители) на основании документов, удостоверяющих личность, подают апелляцию </w:t>
            </w:r>
            <w:r w:rsidR="00AE18FF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Pr="00F46504">
              <w:rPr>
                <w:rFonts w:ascii="Times New Roman" w:hAnsi="Times New Roman" w:cs="Times New Roman"/>
                <w:sz w:val="28"/>
                <w:szCs w:val="28"/>
              </w:rPr>
              <w:t>о несогласии с выставленными баллами в образовательные организации, которыми они были допущены</w:t>
            </w:r>
            <w:r w:rsidR="001977E5">
              <w:rPr>
                <w:rFonts w:ascii="Times New Roman" w:hAnsi="Times New Roman" w:cs="Times New Roman"/>
                <w:sz w:val="28"/>
                <w:szCs w:val="28"/>
              </w:rPr>
              <w:t xml:space="preserve"> в установленном порядке к ГИА.</w:t>
            </w:r>
          </w:p>
          <w:p w:rsidR="007F5DBE" w:rsidRPr="00F46504" w:rsidRDefault="007F5DBE" w:rsidP="00091445">
            <w:pPr>
              <w:widowControl w:val="0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504">
              <w:rPr>
                <w:rFonts w:ascii="Times New Roman" w:hAnsi="Times New Roman" w:cs="Times New Roman"/>
                <w:sz w:val="28"/>
                <w:szCs w:val="28"/>
              </w:rPr>
              <w:t xml:space="preserve">При рассмотрении апелляции о несогласии с выставленными баллами </w:t>
            </w:r>
            <w:r w:rsidR="001977E5">
              <w:rPr>
                <w:rFonts w:ascii="Times New Roman" w:hAnsi="Times New Roman" w:cs="Times New Roman"/>
                <w:sz w:val="28"/>
                <w:szCs w:val="28"/>
              </w:rPr>
              <w:t>апелляционная</w:t>
            </w:r>
            <w:r w:rsidR="002C376B">
              <w:rPr>
                <w:rFonts w:ascii="Times New Roman" w:hAnsi="Times New Roman" w:cs="Times New Roman"/>
                <w:sz w:val="28"/>
                <w:szCs w:val="28"/>
              </w:rPr>
              <w:t xml:space="preserve"> комиссия запрашивает в РЦОИ </w:t>
            </w:r>
            <w:r w:rsidR="001977E5" w:rsidRPr="001D18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изображения бланков и дополнительных бланков (при наличии), файлы, содержащие ответы участника экзамена на задания КИМ, в том числе файлы </w:t>
            </w:r>
            <w:r w:rsidR="00AE18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</w:t>
            </w:r>
            <w:r w:rsidR="001977E5" w:rsidRPr="001D18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 цифровой аудиозаписью устных ответов участника экзамена </w:t>
            </w:r>
            <w:r w:rsidR="00AE18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</w:t>
            </w:r>
            <w:proofErr w:type="gramStart"/>
            <w:r w:rsidR="00AE18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="001977E5" w:rsidRPr="001D18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proofErr w:type="gramEnd"/>
            <w:r w:rsidR="001977E5" w:rsidRPr="001D18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 наличии), копии протоколов проверки экзаменационной работы предметной комиссией, КИМ, выполнявшийся участником экзамена, подавшим указанную апелляцию</w:t>
            </w:r>
            <w:r w:rsidR="001977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7F5DBE" w:rsidRPr="00F46504" w:rsidRDefault="007F5DBE" w:rsidP="00091445">
            <w:pPr>
              <w:widowControl w:val="0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65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Указанные материа</w:t>
            </w:r>
            <w:r w:rsidR="001977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лы предъявляются участнику ГВЭ </w:t>
            </w:r>
            <w:r w:rsidRPr="00F465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случае его присутствия пр</w:t>
            </w:r>
            <w:r w:rsidR="001977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рассмотрении апелляции.</w:t>
            </w:r>
          </w:p>
          <w:p w:rsidR="007F5DBE" w:rsidRDefault="001977E5" w:rsidP="00091445">
            <w:pPr>
              <w:widowControl w:val="0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77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 заседания апелляционной комиссии по рассмотрению апелляции о несогласии с выставленными баллами </w:t>
            </w:r>
            <w:r w:rsidR="002C37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апелляционная</w:t>
            </w:r>
            <w:r w:rsidRPr="001977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комиссия устанавливает правильность оценивания развернутого ответа участника экзамена, подавшего апелляцию. </w:t>
            </w:r>
            <w:r w:rsidR="007F5DBE" w:rsidRPr="00F465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этого к рассмотрению апелляции привлекается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эксперт предметной комиссии по </w:t>
            </w:r>
            <w:r w:rsidR="007F5DBE" w:rsidRPr="00F465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соответствующему учебному предмету, не проверявший ранее экзаменационную работу участника ГВЭ, подавшего апелляцию о несогласии с выставленными баллами.</w:t>
            </w:r>
          </w:p>
          <w:p w:rsidR="001977E5" w:rsidRPr="002C376B" w:rsidRDefault="001977E5" w:rsidP="001977E5">
            <w:pPr>
              <w:widowControl w:val="0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37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Заключение привлеченного эксперта предметной комиссии предъявляется участнику экзамена в случае его присутствия </w:t>
            </w:r>
            <w:r w:rsidR="00A23D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</w:t>
            </w:r>
            <w:r w:rsidRPr="002C37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 рассмотрении апелляции.</w:t>
            </w:r>
          </w:p>
          <w:p w:rsidR="007F5DBE" w:rsidRPr="002C376B" w:rsidRDefault="007F5DBE" w:rsidP="00091445">
            <w:pPr>
              <w:widowControl w:val="0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37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случае если эксперт не</w:t>
            </w:r>
            <w:r w:rsidR="001977E5" w:rsidRPr="002C37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C37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дает однозначного ответа о</w:t>
            </w:r>
            <w:r w:rsidR="001977E5" w:rsidRPr="002C37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C37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правильности оценивания экзаменационной работы </w:t>
            </w:r>
            <w:r w:rsidR="001977E5" w:rsidRPr="002C37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апелляционная</w:t>
            </w:r>
            <w:r w:rsidRPr="002C37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комиссия обращается в</w:t>
            </w:r>
            <w:r w:rsidR="001977E5" w:rsidRPr="002C37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C37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Комиссию по</w:t>
            </w:r>
            <w:r w:rsidR="001977E5" w:rsidRPr="002C37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C37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разработке КИМ по</w:t>
            </w:r>
            <w:r w:rsidR="001977E5" w:rsidRPr="002C37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C37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соответствующему учебному предмету с</w:t>
            </w:r>
            <w:r w:rsidR="001977E5" w:rsidRPr="002C37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C37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запросом о</w:t>
            </w:r>
            <w:r w:rsidR="001977E5" w:rsidRPr="002C37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C37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разъяснениях по</w:t>
            </w:r>
            <w:r w:rsidR="001977E5" w:rsidRPr="002C37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критериям оценивания.</w:t>
            </w:r>
          </w:p>
          <w:p w:rsidR="001977E5" w:rsidRPr="002C376B" w:rsidRDefault="007F5DBE" w:rsidP="00E11641">
            <w:pPr>
              <w:numPr>
                <w:ilvl w:val="0"/>
                <w:numId w:val="16"/>
              </w:numPr>
              <w:ind w:left="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37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r w:rsidR="001977E5" w:rsidRPr="002C37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C37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результатам рассмотрения апелляции о</w:t>
            </w:r>
            <w:r w:rsidR="001977E5" w:rsidRPr="002C37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C37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несогласии </w:t>
            </w:r>
            <w:r w:rsidR="00A23D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</w:t>
            </w:r>
            <w:r w:rsidRPr="002C37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1977E5" w:rsidRPr="002C37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C37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выставленными баллами </w:t>
            </w:r>
            <w:r w:rsidR="001977E5" w:rsidRPr="002C37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апелляционная</w:t>
            </w:r>
            <w:r w:rsidRPr="002C37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комиссия принимает решение </w:t>
            </w:r>
            <w:r w:rsidR="00A23D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</w:t>
            </w:r>
            <w:r w:rsidRPr="002C37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  <w:r w:rsidR="001977E5" w:rsidRPr="002C37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C37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отклонении апелляции и</w:t>
            </w:r>
            <w:r w:rsidR="001977E5" w:rsidRPr="002C37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C37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сохранении выставленных баллов либо </w:t>
            </w:r>
            <w:r w:rsidR="00A23D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</w:t>
            </w:r>
            <w:r w:rsidRPr="002C37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  <w:r w:rsidR="001977E5" w:rsidRPr="002C37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C37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удовлетворении апелляции и</w:t>
            </w:r>
            <w:r w:rsidR="001977E5" w:rsidRPr="002C37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C37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изменении баллов. </w:t>
            </w:r>
            <w:r w:rsidR="001977E5" w:rsidRPr="002C37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 этом в случае удовлетворения апелляции количество ранее выставленных баллов может </w:t>
            </w:r>
            <w:r w:rsidR="001977E5" w:rsidRPr="002C37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измениться как в сторону увеличения, так и в сторону уменьшения количества балов</w:t>
            </w:r>
            <w:r w:rsidR="001977E5" w:rsidRPr="002C376B">
              <w:t xml:space="preserve"> </w:t>
            </w:r>
            <w:r w:rsidR="001977E5" w:rsidRPr="002C37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либо не измениться в целом.</w:t>
            </w:r>
          </w:p>
          <w:p w:rsidR="007F5DBE" w:rsidRPr="00F46504" w:rsidRDefault="007F5DBE" w:rsidP="00E11641">
            <w:pPr>
              <w:numPr>
                <w:ilvl w:val="0"/>
                <w:numId w:val="16"/>
              </w:numPr>
              <w:ind w:left="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37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Апелляции о нарушении установленно</w:t>
            </w:r>
            <w:r w:rsidRPr="00F465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 порядка проведения ГИА и (или) о несогласии с выставленными баллами могут быть отозваны участниками ГИА по их собственному желанию. Для этого участник ГИА пишет заявление об отзыве поданной им апелляции. Обучающиеся подают соответствующее заявление в письменной форме в образовательные организации, которыми они были допущены в установленном порядке </w:t>
            </w:r>
            <w:r w:rsidR="004143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</w:t>
            </w:r>
            <w:r w:rsidRPr="00F465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ГИА.</w:t>
            </w:r>
          </w:p>
          <w:p w:rsidR="007F5DBE" w:rsidRPr="00F46504" w:rsidRDefault="007F5DBE" w:rsidP="00E11641">
            <w:pPr>
              <w:numPr>
                <w:ilvl w:val="0"/>
                <w:numId w:val="16"/>
              </w:numPr>
              <w:ind w:left="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65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случае отсутствия заявления об отзыве, поданной апелляции, и неявки участника ГИА на заседание </w:t>
            </w:r>
            <w:proofErr w:type="spellStart"/>
            <w:r w:rsidR="001977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апеляционной</w:t>
            </w:r>
            <w:proofErr w:type="spellEnd"/>
            <w:r w:rsidRPr="00F465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комиссии, на котором рассматривается апелляция, </w:t>
            </w:r>
            <w:r w:rsidR="002C37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апелляционная</w:t>
            </w:r>
            <w:r w:rsidRPr="00F465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комиссия рассматривает его апелляцию в установленном порядке.</w:t>
            </w:r>
          </w:p>
          <w:p w:rsidR="007F5DBE" w:rsidRPr="00F46504" w:rsidRDefault="007F5DBE" w:rsidP="00091445">
            <w:pPr>
              <w:widowControl w:val="0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977E5" w:rsidRPr="001977E5" w:rsidRDefault="001977E5" w:rsidP="001977E5">
            <w:pPr>
              <w:autoSpaceDE w:val="0"/>
              <w:autoSpaceDN w:val="0"/>
              <w:adjustRightInd w:val="0"/>
              <w:ind w:firstLine="85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</w:pPr>
            <w:r w:rsidRPr="001977E5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Данная информация была подготовлена в соответствии со следующими нормативными правовыми документами, регламентирующими проведение ГИА:</w:t>
            </w:r>
          </w:p>
          <w:p w:rsidR="001977E5" w:rsidRPr="001977E5" w:rsidRDefault="001977E5" w:rsidP="001977E5">
            <w:pPr>
              <w:autoSpaceDE w:val="0"/>
              <w:autoSpaceDN w:val="0"/>
              <w:adjustRightInd w:val="0"/>
              <w:ind w:firstLine="85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</w:pPr>
            <w:r w:rsidRPr="001977E5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1.</w:t>
            </w:r>
            <w:r w:rsidRPr="001977E5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ab/>
              <w:t>Федеральным законом от 29.12.2012 № 273-ФЗ «Об образовании в Российской Федерации».</w:t>
            </w:r>
          </w:p>
          <w:p w:rsidR="001977E5" w:rsidRPr="001977E5" w:rsidRDefault="001977E5" w:rsidP="001977E5">
            <w:pPr>
              <w:autoSpaceDE w:val="0"/>
              <w:autoSpaceDN w:val="0"/>
              <w:adjustRightInd w:val="0"/>
              <w:ind w:firstLine="85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</w:pPr>
            <w:r w:rsidRPr="001977E5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2.</w:t>
            </w:r>
            <w:r w:rsidRPr="001977E5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ab/>
              <w:t>Постановлением Правительства Российской Федерации от 29.11.2021 № 2085 «О федеральной информационной системе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и приема граждан в образовательные организации для получения среднего профессионального и высшего образования и региональных информационных системах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образования».</w:t>
            </w:r>
          </w:p>
          <w:p w:rsidR="007F5DBE" w:rsidRPr="00F46504" w:rsidRDefault="001977E5" w:rsidP="001977E5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77E5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3.</w:t>
            </w:r>
            <w:r w:rsidRPr="001977E5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ab/>
              <w:t>Приказом Министерства просвещения Российской Федерации, Федеральной службы по надзору в сфере образования и науки от 04.04.2023 № 233/552 «Об утверждении Порядка проведения государственной итоговой аттестации по образовательным программам среднего общего образования».</w:t>
            </w:r>
          </w:p>
          <w:p w:rsidR="007F5DBE" w:rsidRPr="00F46504" w:rsidRDefault="007F5DBE" w:rsidP="00091445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DBE" w:rsidRPr="00F46504" w:rsidRDefault="007F5DBE" w:rsidP="00091445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65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правилами проведения ГВЭ ознакомлен(а):</w:t>
            </w:r>
          </w:p>
          <w:p w:rsidR="007F5DBE" w:rsidRPr="00F46504" w:rsidRDefault="007F5DBE" w:rsidP="00091445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DBE" w:rsidRPr="00F46504" w:rsidRDefault="007F5DBE" w:rsidP="00091445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65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 ГВЭ ___________________(_____________________</w:t>
            </w:r>
            <w:r w:rsidR="00FA5F42" w:rsidRPr="00F465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</w:t>
            </w:r>
            <w:r w:rsidRPr="00F465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  <w:p w:rsidR="007F5DBE" w:rsidRPr="00F46504" w:rsidRDefault="007F5DBE" w:rsidP="00091445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DBE" w:rsidRPr="00F46504" w:rsidRDefault="007F5DBE" w:rsidP="00091445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65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«___»_______20__г.</w:t>
            </w:r>
          </w:p>
          <w:p w:rsidR="007F5DBE" w:rsidRPr="00F46504" w:rsidRDefault="007F5DBE" w:rsidP="00091445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DBE" w:rsidRPr="00F46504" w:rsidRDefault="00F769BE" w:rsidP="00091445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65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Родитель (</w:t>
            </w:r>
            <w:r w:rsidR="007F5DBE" w:rsidRPr="00F465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законный представитель</w:t>
            </w:r>
            <w:r w:rsidRPr="00F465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="007F5DBE" w:rsidRPr="00F465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46504">
              <w:rPr>
                <w:rFonts w:ascii="Times New Roman" w:hAnsi="Times New Roman" w:cs="Times New Roman"/>
                <w:b/>
                <w:sz w:val="28"/>
              </w:rPr>
              <w:t xml:space="preserve">/ </w:t>
            </w:r>
            <w:r w:rsidRPr="00F46504">
              <w:rPr>
                <w:rFonts w:ascii="Times New Roman" w:hAnsi="Times New Roman" w:cs="Times New Roman"/>
                <w:sz w:val="28"/>
              </w:rPr>
              <w:t>уполномоченное лицо</w:t>
            </w:r>
            <w:r w:rsidR="007F5DBE" w:rsidRPr="00F465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участника ГВЭ</w:t>
            </w:r>
          </w:p>
          <w:p w:rsidR="007F5DBE" w:rsidRPr="00F46504" w:rsidRDefault="007F5DBE" w:rsidP="00091445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65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</w:t>
            </w:r>
            <w:r w:rsidR="00FA5F42" w:rsidRPr="00F465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</w:t>
            </w:r>
            <w:r w:rsidRPr="00F465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(_____________________</w:t>
            </w:r>
            <w:r w:rsidR="00FA5F42" w:rsidRPr="00F465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</w:t>
            </w:r>
            <w:r w:rsidRPr="00F465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  <w:p w:rsidR="007F5DBE" w:rsidRPr="00F46504" w:rsidRDefault="007F5DBE" w:rsidP="00091445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DBE" w:rsidRPr="00F46504" w:rsidRDefault="007F5DBE" w:rsidP="000914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5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«___»_______20__г.</w:t>
            </w:r>
          </w:p>
          <w:p w:rsidR="007F5DBE" w:rsidRPr="00F46504" w:rsidRDefault="007F5DBE" w:rsidP="00091445">
            <w:pPr>
              <w:ind w:firstLine="709"/>
              <w:contextualSpacing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A948E7" w:rsidRPr="00B84C57" w:rsidRDefault="00A948E7" w:rsidP="0072162F">
      <w:pPr>
        <w:rPr>
          <w:rFonts w:ascii="Times New Roman" w:hAnsi="Times New Roman" w:cs="Times New Roman"/>
          <w:sz w:val="16"/>
        </w:rPr>
      </w:pPr>
    </w:p>
    <w:sectPr w:rsidR="00A948E7" w:rsidRPr="00B84C57" w:rsidSect="0072162F">
      <w:headerReference w:type="default" r:id="rId8"/>
      <w:pgSz w:w="11906" w:h="16838"/>
      <w:pgMar w:top="1134" w:right="1276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6A77" w:rsidRDefault="00A56A77" w:rsidP="00CE0494">
      <w:pPr>
        <w:spacing w:after="0" w:line="240" w:lineRule="auto"/>
      </w:pPr>
      <w:r>
        <w:separator/>
      </w:r>
    </w:p>
  </w:endnote>
  <w:endnote w:type="continuationSeparator" w:id="0">
    <w:p w:rsidR="00A56A77" w:rsidRDefault="00A56A77" w:rsidP="00CE04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6A77" w:rsidRDefault="00A56A77" w:rsidP="00CE0494">
      <w:pPr>
        <w:spacing w:after="0" w:line="240" w:lineRule="auto"/>
      </w:pPr>
      <w:r>
        <w:separator/>
      </w:r>
    </w:p>
  </w:footnote>
  <w:footnote w:type="continuationSeparator" w:id="0">
    <w:p w:rsidR="00A56A77" w:rsidRDefault="00A56A77" w:rsidP="00CE04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05323485"/>
      <w:docPartObj>
        <w:docPartGallery w:val="Page Numbers (Top of Page)"/>
        <w:docPartUnique/>
      </w:docPartObj>
    </w:sdtPr>
    <w:sdtEndPr/>
    <w:sdtContent>
      <w:p w:rsidR="008B6476" w:rsidRDefault="008B6476" w:rsidP="00CE0494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10D3">
          <w:rPr>
            <w:noProof/>
          </w:rPr>
          <w:t>8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8D12D7"/>
    <w:multiLevelType w:val="hybridMultilevel"/>
    <w:tmpl w:val="F8C092FC"/>
    <w:lvl w:ilvl="0" w:tplc="860C07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B531F42"/>
    <w:multiLevelType w:val="hybridMultilevel"/>
    <w:tmpl w:val="83AE1C5C"/>
    <w:lvl w:ilvl="0" w:tplc="691CCA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E2A02FB"/>
    <w:multiLevelType w:val="hybridMultilevel"/>
    <w:tmpl w:val="120E2304"/>
    <w:lvl w:ilvl="0" w:tplc="9B381FB0">
      <w:start w:val="1"/>
      <w:numFmt w:val="decimal"/>
      <w:lvlText w:val="%1."/>
      <w:lvlJc w:val="left"/>
      <w:pPr>
        <w:ind w:left="1069" w:hanging="359"/>
      </w:pPr>
      <w:rPr>
        <w:rFonts w:hint="default"/>
      </w:rPr>
    </w:lvl>
    <w:lvl w:ilvl="1" w:tplc="0AF4A952">
      <w:start w:val="1"/>
      <w:numFmt w:val="lowerLetter"/>
      <w:lvlText w:val="%2."/>
      <w:lvlJc w:val="left"/>
      <w:pPr>
        <w:ind w:left="1789" w:hanging="359"/>
      </w:pPr>
    </w:lvl>
    <w:lvl w:ilvl="2" w:tplc="3D30E106">
      <w:start w:val="1"/>
      <w:numFmt w:val="lowerRoman"/>
      <w:lvlText w:val="%3."/>
      <w:lvlJc w:val="right"/>
      <w:pPr>
        <w:ind w:left="2509" w:hanging="179"/>
      </w:pPr>
    </w:lvl>
    <w:lvl w:ilvl="3" w:tplc="5DDC2AF0">
      <w:start w:val="1"/>
      <w:numFmt w:val="decimal"/>
      <w:lvlText w:val="%4."/>
      <w:lvlJc w:val="left"/>
      <w:pPr>
        <w:ind w:left="3229" w:hanging="359"/>
      </w:pPr>
    </w:lvl>
    <w:lvl w:ilvl="4" w:tplc="7D0E09D6">
      <w:start w:val="1"/>
      <w:numFmt w:val="lowerLetter"/>
      <w:lvlText w:val="%5."/>
      <w:lvlJc w:val="left"/>
      <w:pPr>
        <w:ind w:left="3949" w:hanging="359"/>
      </w:pPr>
    </w:lvl>
    <w:lvl w:ilvl="5" w:tplc="9BFC7A24">
      <w:start w:val="1"/>
      <w:numFmt w:val="lowerRoman"/>
      <w:lvlText w:val="%6."/>
      <w:lvlJc w:val="right"/>
      <w:pPr>
        <w:ind w:left="4669" w:hanging="179"/>
      </w:pPr>
    </w:lvl>
    <w:lvl w:ilvl="6" w:tplc="31E2FEE2">
      <w:start w:val="1"/>
      <w:numFmt w:val="decimal"/>
      <w:lvlText w:val="%7."/>
      <w:lvlJc w:val="left"/>
      <w:pPr>
        <w:ind w:left="5389" w:hanging="359"/>
      </w:pPr>
    </w:lvl>
    <w:lvl w:ilvl="7" w:tplc="DA1CE190">
      <w:start w:val="1"/>
      <w:numFmt w:val="lowerLetter"/>
      <w:lvlText w:val="%8."/>
      <w:lvlJc w:val="left"/>
      <w:pPr>
        <w:ind w:left="6109" w:hanging="359"/>
      </w:pPr>
    </w:lvl>
    <w:lvl w:ilvl="8" w:tplc="CB982594">
      <w:start w:val="1"/>
      <w:numFmt w:val="lowerRoman"/>
      <w:lvlText w:val="%9."/>
      <w:lvlJc w:val="right"/>
      <w:pPr>
        <w:ind w:left="6829" w:hanging="179"/>
      </w:pPr>
    </w:lvl>
  </w:abstractNum>
  <w:abstractNum w:abstractNumId="3">
    <w:nsid w:val="14583241"/>
    <w:multiLevelType w:val="hybridMultilevel"/>
    <w:tmpl w:val="ADAAD1E8"/>
    <w:lvl w:ilvl="0" w:tplc="47D66A0E">
      <w:start w:val="1"/>
      <w:numFmt w:val="decimal"/>
      <w:lvlText w:val="%1."/>
      <w:lvlJc w:val="left"/>
      <w:pPr>
        <w:ind w:left="1778" w:hanging="360"/>
      </w:pPr>
      <w:rPr>
        <w:rFonts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B9B35FA"/>
    <w:multiLevelType w:val="hybridMultilevel"/>
    <w:tmpl w:val="FE48B04A"/>
    <w:lvl w:ilvl="0" w:tplc="0450DB7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323368"/>
    <w:multiLevelType w:val="hybridMultilevel"/>
    <w:tmpl w:val="4544AAF8"/>
    <w:lvl w:ilvl="0" w:tplc="92B8229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62104EE"/>
    <w:multiLevelType w:val="hybridMultilevel"/>
    <w:tmpl w:val="ADAAD1E8"/>
    <w:lvl w:ilvl="0" w:tplc="47D66A0E">
      <w:start w:val="1"/>
      <w:numFmt w:val="decimal"/>
      <w:lvlText w:val="%1."/>
      <w:lvlJc w:val="left"/>
      <w:pPr>
        <w:ind w:left="1778" w:hanging="360"/>
      </w:pPr>
      <w:rPr>
        <w:rFonts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342D661D"/>
    <w:multiLevelType w:val="hybridMultilevel"/>
    <w:tmpl w:val="A2CAADA6"/>
    <w:lvl w:ilvl="0" w:tplc="857C5D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68C4C56"/>
    <w:multiLevelType w:val="hybridMultilevel"/>
    <w:tmpl w:val="ADAAD1E8"/>
    <w:lvl w:ilvl="0" w:tplc="47D66A0E">
      <w:start w:val="1"/>
      <w:numFmt w:val="decimal"/>
      <w:lvlText w:val="%1."/>
      <w:lvlJc w:val="left"/>
      <w:pPr>
        <w:ind w:left="1778" w:hanging="360"/>
      </w:pPr>
      <w:rPr>
        <w:rFonts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38485B03"/>
    <w:multiLevelType w:val="hybridMultilevel"/>
    <w:tmpl w:val="4544AAF8"/>
    <w:lvl w:ilvl="0" w:tplc="92B8229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F7926B7"/>
    <w:multiLevelType w:val="hybridMultilevel"/>
    <w:tmpl w:val="4544AAF8"/>
    <w:lvl w:ilvl="0" w:tplc="92B8229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31F06B7"/>
    <w:multiLevelType w:val="hybridMultilevel"/>
    <w:tmpl w:val="77CA0082"/>
    <w:lvl w:ilvl="0" w:tplc="691CCA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15E2416"/>
    <w:multiLevelType w:val="multilevel"/>
    <w:tmpl w:val="22603C84"/>
    <w:lvl w:ilvl="0">
      <w:start w:val="1"/>
      <w:numFmt w:val="decimal"/>
      <w:pStyle w:val="1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13">
    <w:nsid w:val="64042C2E"/>
    <w:multiLevelType w:val="hybridMultilevel"/>
    <w:tmpl w:val="08C02C1C"/>
    <w:lvl w:ilvl="0" w:tplc="579423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6EEE793E"/>
    <w:multiLevelType w:val="hybridMultilevel"/>
    <w:tmpl w:val="297AAE90"/>
    <w:lvl w:ilvl="0" w:tplc="E1BC84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1813F85"/>
    <w:multiLevelType w:val="hybridMultilevel"/>
    <w:tmpl w:val="FF7E0866"/>
    <w:lvl w:ilvl="0" w:tplc="E1A61CB8">
      <w:start w:val="1"/>
      <w:numFmt w:val="decimal"/>
      <w:lvlText w:val="%1."/>
      <w:lvlJc w:val="left"/>
      <w:pPr>
        <w:ind w:left="855" w:hanging="4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7C6E6C61"/>
    <w:multiLevelType w:val="hybridMultilevel"/>
    <w:tmpl w:val="4544AAF8"/>
    <w:lvl w:ilvl="0" w:tplc="92B8229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4"/>
  </w:num>
  <w:num w:numId="2">
    <w:abstractNumId w:val="13"/>
  </w:num>
  <w:num w:numId="3">
    <w:abstractNumId w:val="15"/>
  </w:num>
  <w:num w:numId="4">
    <w:abstractNumId w:val="7"/>
  </w:num>
  <w:num w:numId="5">
    <w:abstractNumId w:val="5"/>
  </w:num>
  <w:num w:numId="6">
    <w:abstractNumId w:val="11"/>
  </w:num>
  <w:num w:numId="7">
    <w:abstractNumId w:val="1"/>
  </w:num>
  <w:num w:numId="8">
    <w:abstractNumId w:val="10"/>
  </w:num>
  <w:num w:numId="9">
    <w:abstractNumId w:val="6"/>
  </w:num>
  <w:num w:numId="10">
    <w:abstractNumId w:val="12"/>
  </w:num>
  <w:num w:numId="11">
    <w:abstractNumId w:val="2"/>
  </w:num>
  <w:num w:numId="12">
    <w:abstractNumId w:val="0"/>
  </w:num>
  <w:num w:numId="13">
    <w:abstractNumId w:val="8"/>
  </w:num>
  <w:num w:numId="14">
    <w:abstractNumId w:val="3"/>
  </w:num>
  <w:num w:numId="15">
    <w:abstractNumId w:val="9"/>
  </w:num>
  <w:num w:numId="16">
    <w:abstractNumId w:val="16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hideSpellingErrors/>
  <w:hideGrammaticalErrors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4E0"/>
    <w:rsid w:val="000029D5"/>
    <w:rsid w:val="00002EA4"/>
    <w:rsid w:val="00010D18"/>
    <w:rsid w:val="000129F0"/>
    <w:rsid w:val="00012D27"/>
    <w:rsid w:val="00014CDF"/>
    <w:rsid w:val="0001505A"/>
    <w:rsid w:val="00016301"/>
    <w:rsid w:val="00016F92"/>
    <w:rsid w:val="00017116"/>
    <w:rsid w:val="000230DA"/>
    <w:rsid w:val="00026CAD"/>
    <w:rsid w:val="00031606"/>
    <w:rsid w:val="0003407F"/>
    <w:rsid w:val="00034F83"/>
    <w:rsid w:val="00041C5F"/>
    <w:rsid w:val="00046235"/>
    <w:rsid w:val="000468DB"/>
    <w:rsid w:val="000469D4"/>
    <w:rsid w:val="00046B0C"/>
    <w:rsid w:val="0005155C"/>
    <w:rsid w:val="00051733"/>
    <w:rsid w:val="00051817"/>
    <w:rsid w:val="00052A2C"/>
    <w:rsid w:val="000538F7"/>
    <w:rsid w:val="0005610F"/>
    <w:rsid w:val="00057C91"/>
    <w:rsid w:val="00063E54"/>
    <w:rsid w:val="00065223"/>
    <w:rsid w:val="0006706B"/>
    <w:rsid w:val="000703A0"/>
    <w:rsid w:val="000719A6"/>
    <w:rsid w:val="00073005"/>
    <w:rsid w:val="00074A8F"/>
    <w:rsid w:val="00074D37"/>
    <w:rsid w:val="00074F9A"/>
    <w:rsid w:val="00075F23"/>
    <w:rsid w:val="00076551"/>
    <w:rsid w:val="00077D18"/>
    <w:rsid w:val="000875A1"/>
    <w:rsid w:val="000902DF"/>
    <w:rsid w:val="0009063A"/>
    <w:rsid w:val="00091445"/>
    <w:rsid w:val="00094956"/>
    <w:rsid w:val="00095A9E"/>
    <w:rsid w:val="00095BF0"/>
    <w:rsid w:val="00095D7C"/>
    <w:rsid w:val="00095FC8"/>
    <w:rsid w:val="00096536"/>
    <w:rsid w:val="0009775B"/>
    <w:rsid w:val="00097C21"/>
    <w:rsid w:val="000A00C1"/>
    <w:rsid w:val="000A1283"/>
    <w:rsid w:val="000A14D9"/>
    <w:rsid w:val="000A60EA"/>
    <w:rsid w:val="000A6C32"/>
    <w:rsid w:val="000A701C"/>
    <w:rsid w:val="000B7BBA"/>
    <w:rsid w:val="000C24DF"/>
    <w:rsid w:val="000C2949"/>
    <w:rsid w:val="000C34D0"/>
    <w:rsid w:val="000C53F3"/>
    <w:rsid w:val="000C70B8"/>
    <w:rsid w:val="000D281C"/>
    <w:rsid w:val="000D3FDC"/>
    <w:rsid w:val="000D5594"/>
    <w:rsid w:val="000D55FA"/>
    <w:rsid w:val="000D6A28"/>
    <w:rsid w:val="000D75BF"/>
    <w:rsid w:val="000D7DA8"/>
    <w:rsid w:val="000E197D"/>
    <w:rsid w:val="000E1D66"/>
    <w:rsid w:val="000E540E"/>
    <w:rsid w:val="000E69A5"/>
    <w:rsid w:val="000F1AE1"/>
    <w:rsid w:val="000F4ED2"/>
    <w:rsid w:val="000F5D89"/>
    <w:rsid w:val="000F7792"/>
    <w:rsid w:val="000F77CA"/>
    <w:rsid w:val="001009C9"/>
    <w:rsid w:val="00100C6F"/>
    <w:rsid w:val="00102807"/>
    <w:rsid w:val="0010312E"/>
    <w:rsid w:val="00103396"/>
    <w:rsid w:val="001033A5"/>
    <w:rsid w:val="00103B94"/>
    <w:rsid w:val="00104348"/>
    <w:rsid w:val="001137E6"/>
    <w:rsid w:val="001146EC"/>
    <w:rsid w:val="00115A65"/>
    <w:rsid w:val="00116D6D"/>
    <w:rsid w:val="00131684"/>
    <w:rsid w:val="001320E3"/>
    <w:rsid w:val="001350B3"/>
    <w:rsid w:val="00137913"/>
    <w:rsid w:val="00140881"/>
    <w:rsid w:val="0014095D"/>
    <w:rsid w:val="00140CD6"/>
    <w:rsid w:val="00143695"/>
    <w:rsid w:val="00144080"/>
    <w:rsid w:val="00150524"/>
    <w:rsid w:val="00151221"/>
    <w:rsid w:val="00153A5F"/>
    <w:rsid w:val="00160E10"/>
    <w:rsid w:val="00161132"/>
    <w:rsid w:val="0016115E"/>
    <w:rsid w:val="00164340"/>
    <w:rsid w:val="00166A3B"/>
    <w:rsid w:val="001713CB"/>
    <w:rsid w:val="0017294D"/>
    <w:rsid w:val="00174DE2"/>
    <w:rsid w:val="00177C68"/>
    <w:rsid w:val="0018015F"/>
    <w:rsid w:val="001829D4"/>
    <w:rsid w:val="00183CC3"/>
    <w:rsid w:val="001852C6"/>
    <w:rsid w:val="00185B0D"/>
    <w:rsid w:val="001865BD"/>
    <w:rsid w:val="001906A9"/>
    <w:rsid w:val="00190B82"/>
    <w:rsid w:val="00193264"/>
    <w:rsid w:val="00194F6E"/>
    <w:rsid w:val="001977E5"/>
    <w:rsid w:val="001A1517"/>
    <w:rsid w:val="001A3A9A"/>
    <w:rsid w:val="001A4D39"/>
    <w:rsid w:val="001A605C"/>
    <w:rsid w:val="001B0212"/>
    <w:rsid w:val="001B26BF"/>
    <w:rsid w:val="001B2ED5"/>
    <w:rsid w:val="001B2FC7"/>
    <w:rsid w:val="001B3228"/>
    <w:rsid w:val="001C1C7C"/>
    <w:rsid w:val="001D060B"/>
    <w:rsid w:val="001D0B4B"/>
    <w:rsid w:val="001D0E84"/>
    <w:rsid w:val="001D5471"/>
    <w:rsid w:val="001D6D84"/>
    <w:rsid w:val="001D787B"/>
    <w:rsid w:val="001D7961"/>
    <w:rsid w:val="001E2B41"/>
    <w:rsid w:val="001E45A2"/>
    <w:rsid w:val="001E6E59"/>
    <w:rsid w:val="001E7224"/>
    <w:rsid w:val="001E7816"/>
    <w:rsid w:val="001E7FCE"/>
    <w:rsid w:val="001F1186"/>
    <w:rsid w:val="001F4013"/>
    <w:rsid w:val="001F4728"/>
    <w:rsid w:val="001F4B4F"/>
    <w:rsid w:val="001F5D3E"/>
    <w:rsid w:val="001F7AB6"/>
    <w:rsid w:val="00201477"/>
    <w:rsid w:val="00203402"/>
    <w:rsid w:val="00211A88"/>
    <w:rsid w:val="00211F27"/>
    <w:rsid w:val="00217EF7"/>
    <w:rsid w:val="00220395"/>
    <w:rsid w:val="0022070A"/>
    <w:rsid w:val="00230F0D"/>
    <w:rsid w:val="00231E8F"/>
    <w:rsid w:val="00231FF3"/>
    <w:rsid w:val="002323A1"/>
    <w:rsid w:val="002330C1"/>
    <w:rsid w:val="00233E13"/>
    <w:rsid w:val="00234189"/>
    <w:rsid w:val="002356A1"/>
    <w:rsid w:val="0024126F"/>
    <w:rsid w:val="00245847"/>
    <w:rsid w:val="00246241"/>
    <w:rsid w:val="0025335B"/>
    <w:rsid w:val="002542EF"/>
    <w:rsid w:val="002602A6"/>
    <w:rsid w:val="00262F33"/>
    <w:rsid w:val="002645A8"/>
    <w:rsid w:val="002773CA"/>
    <w:rsid w:val="00280383"/>
    <w:rsid w:val="00281A5C"/>
    <w:rsid w:val="00285701"/>
    <w:rsid w:val="00287F96"/>
    <w:rsid w:val="0029096E"/>
    <w:rsid w:val="00290DC5"/>
    <w:rsid w:val="00293360"/>
    <w:rsid w:val="00293D8C"/>
    <w:rsid w:val="00295994"/>
    <w:rsid w:val="00295F26"/>
    <w:rsid w:val="00296574"/>
    <w:rsid w:val="00296B9F"/>
    <w:rsid w:val="002979C4"/>
    <w:rsid w:val="002A197C"/>
    <w:rsid w:val="002A2340"/>
    <w:rsid w:val="002A4501"/>
    <w:rsid w:val="002A55D1"/>
    <w:rsid w:val="002B0F48"/>
    <w:rsid w:val="002B10D3"/>
    <w:rsid w:val="002B408C"/>
    <w:rsid w:val="002B62DD"/>
    <w:rsid w:val="002B7D95"/>
    <w:rsid w:val="002C114F"/>
    <w:rsid w:val="002C376B"/>
    <w:rsid w:val="002C3BA8"/>
    <w:rsid w:val="002C3DF0"/>
    <w:rsid w:val="002C62D3"/>
    <w:rsid w:val="002C7C78"/>
    <w:rsid w:val="002D0977"/>
    <w:rsid w:val="002D195A"/>
    <w:rsid w:val="002D2650"/>
    <w:rsid w:val="002D710F"/>
    <w:rsid w:val="002D7589"/>
    <w:rsid w:val="002E2D92"/>
    <w:rsid w:val="002E4FCE"/>
    <w:rsid w:val="002E5E35"/>
    <w:rsid w:val="002E72CD"/>
    <w:rsid w:val="002E794A"/>
    <w:rsid w:val="002F2AF1"/>
    <w:rsid w:val="002F5D13"/>
    <w:rsid w:val="002F753C"/>
    <w:rsid w:val="0030366B"/>
    <w:rsid w:val="00304B2C"/>
    <w:rsid w:val="00304ED4"/>
    <w:rsid w:val="0030533B"/>
    <w:rsid w:val="00305CBB"/>
    <w:rsid w:val="00305D65"/>
    <w:rsid w:val="00307B29"/>
    <w:rsid w:val="00310814"/>
    <w:rsid w:val="00314243"/>
    <w:rsid w:val="00316E86"/>
    <w:rsid w:val="00330DFB"/>
    <w:rsid w:val="00332084"/>
    <w:rsid w:val="00333239"/>
    <w:rsid w:val="003341D5"/>
    <w:rsid w:val="0033479A"/>
    <w:rsid w:val="003421B4"/>
    <w:rsid w:val="00343F1E"/>
    <w:rsid w:val="0034406D"/>
    <w:rsid w:val="0034424C"/>
    <w:rsid w:val="00351F60"/>
    <w:rsid w:val="00353A57"/>
    <w:rsid w:val="00355A9A"/>
    <w:rsid w:val="00355F78"/>
    <w:rsid w:val="00361AB3"/>
    <w:rsid w:val="003620E8"/>
    <w:rsid w:val="00362109"/>
    <w:rsid w:val="00362B33"/>
    <w:rsid w:val="003639E7"/>
    <w:rsid w:val="00365317"/>
    <w:rsid w:val="00366B7E"/>
    <w:rsid w:val="003677CD"/>
    <w:rsid w:val="0037041B"/>
    <w:rsid w:val="00371725"/>
    <w:rsid w:val="00373192"/>
    <w:rsid w:val="003737B8"/>
    <w:rsid w:val="00373CFD"/>
    <w:rsid w:val="00375994"/>
    <w:rsid w:val="00376CAC"/>
    <w:rsid w:val="003773AC"/>
    <w:rsid w:val="00377B21"/>
    <w:rsid w:val="00380821"/>
    <w:rsid w:val="00383075"/>
    <w:rsid w:val="00384E54"/>
    <w:rsid w:val="0038501C"/>
    <w:rsid w:val="003904C0"/>
    <w:rsid w:val="00395273"/>
    <w:rsid w:val="003960CC"/>
    <w:rsid w:val="003A4A92"/>
    <w:rsid w:val="003A5251"/>
    <w:rsid w:val="003B09C5"/>
    <w:rsid w:val="003C024F"/>
    <w:rsid w:val="003C0778"/>
    <w:rsid w:val="003C0CF2"/>
    <w:rsid w:val="003C1704"/>
    <w:rsid w:val="003C3688"/>
    <w:rsid w:val="003C4292"/>
    <w:rsid w:val="003C45C2"/>
    <w:rsid w:val="003C478A"/>
    <w:rsid w:val="003C53E3"/>
    <w:rsid w:val="003C6F51"/>
    <w:rsid w:val="003D05A7"/>
    <w:rsid w:val="003D0F9E"/>
    <w:rsid w:val="003D1459"/>
    <w:rsid w:val="003D1604"/>
    <w:rsid w:val="003D3EFA"/>
    <w:rsid w:val="003D45D3"/>
    <w:rsid w:val="003D6252"/>
    <w:rsid w:val="003D7A05"/>
    <w:rsid w:val="003D7D8A"/>
    <w:rsid w:val="003E53DF"/>
    <w:rsid w:val="003E6FB5"/>
    <w:rsid w:val="003F1C62"/>
    <w:rsid w:val="003F1CD0"/>
    <w:rsid w:val="003F23B2"/>
    <w:rsid w:val="003F61B6"/>
    <w:rsid w:val="003F6B01"/>
    <w:rsid w:val="0040291F"/>
    <w:rsid w:val="004031C2"/>
    <w:rsid w:val="004032C9"/>
    <w:rsid w:val="00411349"/>
    <w:rsid w:val="00411830"/>
    <w:rsid w:val="00413700"/>
    <w:rsid w:val="0041439D"/>
    <w:rsid w:val="00416E6C"/>
    <w:rsid w:val="00423958"/>
    <w:rsid w:val="00425364"/>
    <w:rsid w:val="00430B39"/>
    <w:rsid w:val="00431637"/>
    <w:rsid w:val="0043314F"/>
    <w:rsid w:val="004334BB"/>
    <w:rsid w:val="00433C91"/>
    <w:rsid w:val="0043664E"/>
    <w:rsid w:val="00437FF4"/>
    <w:rsid w:val="004420EA"/>
    <w:rsid w:val="00442CC8"/>
    <w:rsid w:val="0045472F"/>
    <w:rsid w:val="004569EE"/>
    <w:rsid w:val="00456EE0"/>
    <w:rsid w:val="0045741A"/>
    <w:rsid w:val="0046222E"/>
    <w:rsid w:val="00463C5D"/>
    <w:rsid w:val="00463CF2"/>
    <w:rsid w:val="00464D40"/>
    <w:rsid w:val="00467535"/>
    <w:rsid w:val="00473A3D"/>
    <w:rsid w:val="0047438F"/>
    <w:rsid w:val="00475E69"/>
    <w:rsid w:val="00476344"/>
    <w:rsid w:val="004767DE"/>
    <w:rsid w:val="004832BD"/>
    <w:rsid w:val="004839AD"/>
    <w:rsid w:val="00485BCE"/>
    <w:rsid w:val="00485EF7"/>
    <w:rsid w:val="00487A3D"/>
    <w:rsid w:val="0049359E"/>
    <w:rsid w:val="004959C5"/>
    <w:rsid w:val="0049718B"/>
    <w:rsid w:val="00497873"/>
    <w:rsid w:val="004A080D"/>
    <w:rsid w:val="004A193E"/>
    <w:rsid w:val="004A1B1C"/>
    <w:rsid w:val="004A1F7A"/>
    <w:rsid w:val="004A3C47"/>
    <w:rsid w:val="004A4CF6"/>
    <w:rsid w:val="004A60F4"/>
    <w:rsid w:val="004A6F41"/>
    <w:rsid w:val="004A76D7"/>
    <w:rsid w:val="004B21DD"/>
    <w:rsid w:val="004B262D"/>
    <w:rsid w:val="004B3453"/>
    <w:rsid w:val="004B3C45"/>
    <w:rsid w:val="004B46B0"/>
    <w:rsid w:val="004B677C"/>
    <w:rsid w:val="004C1228"/>
    <w:rsid w:val="004C32DE"/>
    <w:rsid w:val="004C4621"/>
    <w:rsid w:val="004C61B8"/>
    <w:rsid w:val="004C7EF1"/>
    <w:rsid w:val="004D0E6E"/>
    <w:rsid w:val="004D19AE"/>
    <w:rsid w:val="004D2F0A"/>
    <w:rsid w:val="004D311D"/>
    <w:rsid w:val="004E21CA"/>
    <w:rsid w:val="004E7BDD"/>
    <w:rsid w:val="004F291E"/>
    <w:rsid w:val="004F2F03"/>
    <w:rsid w:val="004F4616"/>
    <w:rsid w:val="004F55F1"/>
    <w:rsid w:val="004F766A"/>
    <w:rsid w:val="005024A0"/>
    <w:rsid w:val="00505332"/>
    <w:rsid w:val="005053EE"/>
    <w:rsid w:val="0051019B"/>
    <w:rsid w:val="0051239A"/>
    <w:rsid w:val="0051306C"/>
    <w:rsid w:val="00513E95"/>
    <w:rsid w:val="00515131"/>
    <w:rsid w:val="00517ACD"/>
    <w:rsid w:val="00520F3B"/>
    <w:rsid w:val="005214D1"/>
    <w:rsid w:val="005243DF"/>
    <w:rsid w:val="00526515"/>
    <w:rsid w:val="00530FEB"/>
    <w:rsid w:val="00531384"/>
    <w:rsid w:val="0053151E"/>
    <w:rsid w:val="00532294"/>
    <w:rsid w:val="005330A1"/>
    <w:rsid w:val="005333D5"/>
    <w:rsid w:val="0053572F"/>
    <w:rsid w:val="00537B44"/>
    <w:rsid w:val="00550AB2"/>
    <w:rsid w:val="00550E6D"/>
    <w:rsid w:val="00551859"/>
    <w:rsid w:val="005551BB"/>
    <w:rsid w:val="00555A55"/>
    <w:rsid w:val="00556EAE"/>
    <w:rsid w:val="00557F71"/>
    <w:rsid w:val="0056039E"/>
    <w:rsid w:val="0056111A"/>
    <w:rsid w:val="00562BA3"/>
    <w:rsid w:val="00563394"/>
    <w:rsid w:val="00566C71"/>
    <w:rsid w:val="00566F47"/>
    <w:rsid w:val="0057279E"/>
    <w:rsid w:val="00574532"/>
    <w:rsid w:val="005746C7"/>
    <w:rsid w:val="00576DA0"/>
    <w:rsid w:val="00580866"/>
    <w:rsid w:val="005814DD"/>
    <w:rsid w:val="00582999"/>
    <w:rsid w:val="00584ED5"/>
    <w:rsid w:val="00585343"/>
    <w:rsid w:val="005872DF"/>
    <w:rsid w:val="00590948"/>
    <w:rsid w:val="00595C92"/>
    <w:rsid w:val="00597A2D"/>
    <w:rsid w:val="00597F7E"/>
    <w:rsid w:val="005A096E"/>
    <w:rsid w:val="005A20D3"/>
    <w:rsid w:val="005A3474"/>
    <w:rsid w:val="005A45B1"/>
    <w:rsid w:val="005A5C04"/>
    <w:rsid w:val="005A6C86"/>
    <w:rsid w:val="005B1EBF"/>
    <w:rsid w:val="005B2E9B"/>
    <w:rsid w:val="005B35F7"/>
    <w:rsid w:val="005B6979"/>
    <w:rsid w:val="005C35CA"/>
    <w:rsid w:val="005C632C"/>
    <w:rsid w:val="005C6A44"/>
    <w:rsid w:val="005D3046"/>
    <w:rsid w:val="005D46BA"/>
    <w:rsid w:val="005D54CA"/>
    <w:rsid w:val="005E08CA"/>
    <w:rsid w:val="005E379A"/>
    <w:rsid w:val="005F082A"/>
    <w:rsid w:val="005F25F5"/>
    <w:rsid w:val="005F4FBE"/>
    <w:rsid w:val="005F5EEA"/>
    <w:rsid w:val="005F68D5"/>
    <w:rsid w:val="005F6A5F"/>
    <w:rsid w:val="005F7AF2"/>
    <w:rsid w:val="00601361"/>
    <w:rsid w:val="006013B0"/>
    <w:rsid w:val="0060184B"/>
    <w:rsid w:val="00605E83"/>
    <w:rsid w:val="00606C81"/>
    <w:rsid w:val="0061059B"/>
    <w:rsid w:val="00610DA1"/>
    <w:rsid w:val="0061429B"/>
    <w:rsid w:val="00616FA4"/>
    <w:rsid w:val="006175A2"/>
    <w:rsid w:val="00625C7B"/>
    <w:rsid w:val="00626DC5"/>
    <w:rsid w:val="0063124F"/>
    <w:rsid w:val="00631A15"/>
    <w:rsid w:val="00632D7D"/>
    <w:rsid w:val="00636860"/>
    <w:rsid w:val="0063747F"/>
    <w:rsid w:val="006405EC"/>
    <w:rsid w:val="00640C7E"/>
    <w:rsid w:val="0064164E"/>
    <w:rsid w:val="00642FC8"/>
    <w:rsid w:val="006430FD"/>
    <w:rsid w:val="00644B56"/>
    <w:rsid w:val="00645144"/>
    <w:rsid w:val="00646C8D"/>
    <w:rsid w:val="00655D44"/>
    <w:rsid w:val="00657405"/>
    <w:rsid w:val="00657E09"/>
    <w:rsid w:val="0066128F"/>
    <w:rsid w:val="0066230E"/>
    <w:rsid w:val="006663E8"/>
    <w:rsid w:val="00670BE2"/>
    <w:rsid w:val="00671371"/>
    <w:rsid w:val="00671F41"/>
    <w:rsid w:val="00672972"/>
    <w:rsid w:val="00674C2C"/>
    <w:rsid w:val="0067544C"/>
    <w:rsid w:val="00677F10"/>
    <w:rsid w:val="00690C81"/>
    <w:rsid w:val="0069104C"/>
    <w:rsid w:val="00692572"/>
    <w:rsid w:val="006A17B5"/>
    <w:rsid w:val="006A23DA"/>
    <w:rsid w:val="006A29BA"/>
    <w:rsid w:val="006A3D19"/>
    <w:rsid w:val="006A4C98"/>
    <w:rsid w:val="006A6FFD"/>
    <w:rsid w:val="006B5720"/>
    <w:rsid w:val="006C7EA7"/>
    <w:rsid w:val="006D3EB6"/>
    <w:rsid w:val="006D47B1"/>
    <w:rsid w:val="006D507D"/>
    <w:rsid w:val="006E0432"/>
    <w:rsid w:val="006E09E1"/>
    <w:rsid w:val="006E0CDD"/>
    <w:rsid w:val="006E6DFA"/>
    <w:rsid w:val="006E74AF"/>
    <w:rsid w:val="006F2B98"/>
    <w:rsid w:val="006F4BBB"/>
    <w:rsid w:val="006F75E3"/>
    <w:rsid w:val="007003C9"/>
    <w:rsid w:val="00700A73"/>
    <w:rsid w:val="00706842"/>
    <w:rsid w:val="0070723D"/>
    <w:rsid w:val="00707F15"/>
    <w:rsid w:val="007119B4"/>
    <w:rsid w:val="00712C72"/>
    <w:rsid w:val="00714B49"/>
    <w:rsid w:val="00714BBB"/>
    <w:rsid w:val="00720EDD"/>
    <w:rsid w:val="0072162F"/>
    <w:rsid w:val="00722B8A"/>
    <w:rsid w:val="007375F8"/>
    <w:rsid w:val="007377FF"/>
    <w:rsid w:val="00737E38"/>
    <w:rsid w:val="00741CD9"/>
    <w:rsid w:val="007431D7"/>
    <w:rsid w:val="00743472"/>
    <w:rsid w:val="007463C2"/>
    <w:rsid w:val="00747CED"/>
    <w:rsid w:val="00751DDA"/>
    <w:rsid w:val="00751E45"/>
    <w:rsid w:val="0075227E"/>
    <w:rsid w:val="007529B1"/>
    <w:rsid w:val="0075340A"/>
    <w:rsid w:val="0075427F"/>
    <w:rsid w:val="00757530"/>
    <w:rsid w:val="0076165F"/>
    <w:rsid w:val="00761CB1"/>
    <w:rsid w:val="00766402"/>
    <w:rsid w:val="007718E1"/>
    <w:rsid w:val="00772F72"/>
    <w:rsid w:val="00777CB6"/>
    <w:rsid w:val="00781D47"/>
    <w:rsid w:val="00783294"/>
    <w:rsid w:val="00783A4E"/>
    <w:rsid w:val="007878F5"/>
    <w:rsid w:val="007913C8"/>
    <w:rsid w:val="00791E2C"/>
    <w:rsid w:val="007921E3"/>
    <w:rsid w:val="00794785"/>
    <w:rsid w:val="007957D7"/>
    <w:rsid w:val="0079680D"/>
    <w:rsid w:val="007A358E"/>
    <w:rsid w:val="007B0A5A"/>
    <w:rsid w:val="007B2172"/>
    <w:rsid w:val="007B38BB"/>
    <w:rsid w:val="007B7A2B"/>
    <w:rsid w:val="007B7B6D"/>
    <w:rsid w:val="007C1D65"/>
    <w:rsid w:val="007C3841"/>
    <w:rsid w:val="007C7A30"/>
    <w:rsid w:val="007D74A1"/>
    <w:rsid w:val="007D77C0"/>
    <w:rsid w:val="007D7CE9"/>
    <w:rsid w:val="007E26D8"/>
    <w:rsid w:val="007E58CB"/>
    <w:rsid w:val="007E68E6"/>
    <w:rsid w:val="007E7AF8"/>
    <w:rsid w:val="007E7DC5"/>
    <w:rsid w:val="007F1166"/>
    <w:rsid w:val="007F359C"/>
    <w:rsid w:val="007F3A03"/>
    <w:rsid w:val="007F5DBE"/>
    <w:rsid w:val="007F5EF0"/>
    <w:rsid w:val="00800ED3"/>
    <w:rsid w:val="008059EC"/>
    <w:rsid w:val="00806F4B"/>
    <w:rsid w:val="008124E0"/>
    <w:rsid w:val="008165D4"/>
    <w:rsid w:val="00816945"/>
    <w:rsid w:val="0082229D"/>
    <w:rsid w:val="00822784"/>
    <w:rsid w:val="0082758F"/>
    <w:rsid w:val="00827BB2"/>
    <w:rsid w:val="00827F3E"/>
    <w:rsid w:val="00832631"/>
    <w:rsid w:val="00834E2E"/>
    <w:rsid w:val="008378D7"/>
    <w:rsid w:val="00844042"/>
    <w:rsid w:val="008450AB"/>
    <w:rsid w:val="00846303"/>
    <w:rsid w:val="008476EB"/>
    <w:rsid w:val="008505E3"/>
    <w:rsid w:val="008513E2"/>
    <w:rsid w:val="00854A34"/>
    <w:rsid w:val="00860A15"/>
    <w:rsid w:val="00861785"/>
    <w:rsid w:val="00862E17"/>
    <w:rsid w:val="00863323"/>
    <w:rsid w:val="0086384D"/>
    <w:rsid w:val="00864261"/>
    <w:rsid w:val="008643F7"/>
    <w:rsid w:val="00864D3B"/>
    <w:rsid w:val="00871D6E"/>
    <w:rsid w:val="0087210D"/>
    <w:rsid w:val="0087648F"/>
    <w:rsid w:val="00876DC7"/>
    <w:rsid w:val="00877D75"/>
    <w:rsid w:val="008800E4"/>
    <w:rsid w:val="0088563A"/>
    <w:rsid w:val="00885BA0"/>
    <w:rsid w:val="00885D71"/>
    <w:rsid w:val="00890FCB"/>
    <w:rsid w:val="0089386C"/>
    <w:rsid w:val="008946DA"/>
    <w:rsid w:val="00895008"/>
    <w:rsid w:val="00897712"/>
    <w:rsid w:val="008A02AE"/>
    <w:rsid w:val="008A118A"/>
    <w:rsid w:val="008A25AB"/>
    <w:rsid w:val="008A2FB8"/>
    <w:rsid w:val="008A329D"/>
    <w:rsid w:val="008A5170"/>
    <w:rsid w:val="008B1395"/>
    <w:rsid w:val="008B2BFC"/>
    <w:rsid w:val="008B3022"/>
    <w:rsid w:val="008B3513"/>
    <w:rsid w:val="008B39E2"/>
    <w:rsid w:val="008B4DDC"/>
    <w:rsid w:val="008B6476"/>
    <w:rsid w:val="008B6A0C"/>
    <w:rsid w:val="008B704E"/>
    <w:rsid w:val="008C42F9"/>
    <w:rsid w:val="008C46C0"/>
    <w:rsid w:val="008C7E4E"/>
    <w:rsid w:val="008D1C09"/>
    <w:rsid w:val="008D3FB6"/>
    <w:rsid w:val="008D4980"/>
    <w:rsid w:val="008D76DD"/>
    <w:rsid w:val="008D7EF9"/>
    <w:rsid w:val="008E112C"/>
    <w:rsid w:val="008E2B9D"/>
    <w:rsid w:val="008F0A95"/>
    <w:rsid w:val="008F1541"/>
    <w:rsid w:val="008F3208"/>
    <w:rsid w:val="008F47E4"/>
    <w:rsid w:val="008F56E2"/>
    <w:rsid w:val="008F7BB5"/>
    <w:rsid w:val="00902D38"/>
    <w:rsid w:val="00905B21"/>
    <w:rsid w:val="00914C34"/>
    <w:rsid w:val="00920ED0"/>
    <w:rsid w:val="00921117"/>
    <w:rsid w:val="0092540A"/>
    <w:rsid w:val="009256DF"/>
    <w:rsid w:val="00931A46"/>
    <w:rsid w:val="00931EF1"/>
    <w:rsid w:val="00932BBE"/>
    <w:rsid w:val="009336CF"/>
    <w:rsid w:val="009341A9"/>
    <w:rsid w:val="00937622"/>
    <w:rsid w:val="0094127A"/>
    <w:rsid w:val="00945581"/>
    <w:rsid w:val="00952192"/>
    <w:rsid w:val="0095409E"/>
    <w:rsid w:val="0095681C"/>
    <w:rsid w:val="00961F2E"/>
    <w:rsid w:val="0096225B"/>
    <w:rsid w:val="00962381"/>
    <w:rsid w:val="0096269C"/>
    <w:rsid w:val="00962E48"/>
    <w:rsid w:val="00963B90"/>
    <w:rsid w:val="00965684"/>
    <w:rsid w:val="00972DAB"/>
    <w:rsid w:val="00973859"/>
    <w:rsid w:val="009754C9"/>
    <w:rsid w:val="009804E0"/>
    <w:rsid w:val="00980730"/>
    <w:rsid w:val="00983A56"/>
    <w:rsid w:val="00983C13"/>
    <w:rsid w:val="00990E2A"/>
    <w:rsid w:val="009923CA"/>
    <w:rsid w:val="009928EF"/>
    <w:rsid w:val="009935B1"/>
    <w:rsid w:val="00993C6B"/>
    <w:rsid w:val="00996005"/>
    <w:rsid w:val="009969F4"/>
    <w:rsid w:val="009A447C"/>
    <w:rsid w:val="009A7B49"/>
    <w:rsid w:val="009A7F4F"/>
    <w:rsid w:val="009B23CF"/>
    <w:rsid w:val="009B4B03"/>
    <w:rsid w:val="009B59E6"/>
    <w:rsid w:val="009B6BF2"/>
    <w:rsid w:val="009C0836"/>
    <w:rsid w:val="009C141A"/>
    <w:rsid w:val="009C261C"/>
    <w:rsid w:val="009C5596"/>
    <w:rsid w:val="009C6CF6"/>
    <w:rsid w:val="009C757C"/>
    <w:rsid w:val="009C7A91"/>
    <w:rsid w:val="009D3BAE"/>
    <w:rsid w:val="009D6A4C"/>
    <w:rsid w:val="009D6C70"/>
    <w:rsid w:val="009E198F"/>
    <w:rsid w:val="009E5A73"/>
    <w:rsid w:val="009F03F8"/>
    <w:rsid w:val="009F14A8"/>
    <w:rsid w:val="009F31FE"/>
    <w:rsid w:val="009F564E"/>
    <w:rsid w:val="009F5FDB"/>
    <w:rsid w:val="009F6A7E"/>
    <w:rsid w:val="00A01C3D"/>
    <w:rsid w:val="00A056B1"/>
    <w:rsid w:val="00A05EDE"/>
    <w:rsid w:val="00A10141"/>
    <w:rsid w:val="00A139DE"/>
    <w:rsid w:val="00A13E30"/>
    <w:rsid w:val="00A160D3"/>
    <w:rsid w:val="00A167FE"/>
    <w:rsid w:val="00A1681E"/>
    <w:rsid w:val="00A23DBB"/>
    <w:rsid w:val="00A2448E"/>
    <w:rsid w:val="00A25ECA"/>
    <w:rsid w:val="00A337D6"/>
    <w:rsid w:val="00A33B0B"/>
    <w:rsid w:val="00A34865"/>
    <w:rsid w:val="00A37A3C"/>
    <w:rsid w:val="00A37D69"/>
    <w:rsid w:val="00A51426"/>
    <w:rsid w:val="00A537CD"/>
    <w:rsid w:val="00A55661"/>
    <w:rsid w:val="00A55AEE"/>
    <w:rsid w:val="00A56A77"/>
    <w:rsid w:val="00A645CA"/>
    <w:rsid w:val="00A658DF"/>
    <w:rsid w:val="00A663E6"/>
    <w:rsid w:val="00A70D81"/>
    <w:rsid w:val="00A713CB"/>
    <w:rsid w:val="00A72814"/>
    <w:rsid w:val="00A76412"/>
    <w:rsid w:val="00A76873"/>
    <w:rsid w:val="00A778EC"/>
    <w:rsid w:val="00A81FAC"/>
    <w:rsid w:val="00A8538A"/>
    <w:rsid w:val="00A8672A"/>
    <w:rsid w:val="00A90F78"/>
    <w:rsid w:val="00A948E7"/>
    <w:rsid w:val="00A94CE3"/>
    <w:rsid w:val="00A96FCD"/>
    <w:rsid w:val="00A9781B"/>
    <w:rsid w:val="00AA1760"/>
    <w:rsid w:val="00AA2A9D"/>
    <w:rsid w:val="00AA2DA9"/>
    <w:rsid w:val="00AA7C74"/>
    <w:rsid w:val="00AB123D"/>
    <w:rsid w:val="00AB28AE"/>
    <w:rsid w:val="00AB5323"/>
    <w:rsid w:val="00AB57AC"/>
    <w:rsid w:val="00AC07DC"/>
    <w:rsid w:val="00AC6BFC"/>
    <w:rsid w:val="00AD1512"/>
    <w:rsid w:val="00AD1A0F"/>
    <w:rsid w:val="00AD6851"/>
    <w:rsid w:val="00AE18FF"/>
    <w:rsid w:val="00AE1BD3"/>
    <w:rsid w:val="00AE365A"/>
    <w:rsid w:val="00AE5964"/>
    <w:rsid w:val="00AE69D3"/>
    <w:rsid w:val="00AE7241"/>
    <w:rsid w:val="00AF22F2"/>
    <w:rsid w:val="00AF2836"/>
    <w:rsid w:val="00AF37B9"/>
    <w:rsid w:val="00AF3DB6"/>
    <w:rsid w:val="00AF709F"/>
    <w:rsid w:val="00B00F14"/>
    <w:rsid w:val="00B04C2C"/>
    <w:rsid w:val="00B06495"/>
    <w:rsid w:val="00B1039E"/>
    <w:rsid w:val="00B136B5"/>
    <w:rsid w:val="00B13F3E"/>
    <w:rsid w:val="00B14D9B"/>
    <w:rsid w:val="00B15961"/>
    <w:rsid w:val="00B16D89"/>
    <w:rsid w:val="00B17131"/>
    <w:rsid w:val="00B20351"/>
    <w:rsid w:val="00B207BB"/>
    <w:rsid w:val="00B2195B"/>
    <w:rsid w:val="00B25CE9"/>
    <w:rsid w:val="00B26C9B"/>
    <w:rsid w:val="00B30C18"/>
    <w:rsid w:val="00B33FA4"/>
    <w:rsid w:val="00B36EBF"/>
    <w:rsid w:val="00B37DB5"/>
    <w:rsid w:val="00B4259A"/>
    <w:rsid w:val="00B44B74"/>
    <w:rsid w:val="00B46B6E"/>
    <w:rsid w:val="00B46CB7"/>
    <w:rsid w:val="00B47BF7"/>
    <w:rsid w:val="00B511B7"/>
    <w:rsid w:val="00B524E2"/>
    <w:rsid w:val="00B53161"/>
    <w:rsid w:val="00B532E2"/>
    <w:rsid w:val="00B55066"/>
    <w:rsid w:val="00B60456"/>
    <w:rsid w:val="00B607BD"/>
    <w:rsid w:val="00B61B1B"/>
    <w:rsid w:val="00B63C5E"/>
    <w:rsid w:val="00B66489"/>
    <w:rsid w:val="00B70DCA"/>
    <w:rsid w:val="00B73DD8"/>
    <w:rsid w:val="00B74BF5"/>
    <w:rsid w:val="00B75CCF"/>
    <w:rsid w:val="00B80187"/>
    <w:rsid w:val="00B8151F"/>
    <w:rsid w:val="00B838A8"/>
    <w:rsid w:val="00B84C57"/>
    <w:rsid w:val="00B8748D"/>
    <w:rsid w:val="00B8770B"/>
    <w:rsid w:val="00B924E4"/>
    <w:rsid w:val="00B944E9"/>
    <w:rsid w:val="00BA2977"/>
    <w:rsid w:val="00BA3759"/>
    <w:rsid w:val="00BA6E08"/>
    <w:rsid w:val="00BB0ECB"/>
    <w:rsid w:val="00BB39A8"/>
    <w:rsid w:val="00BB4233"/>
    <w:rsid w:val="00BB4A8B"/>
    <w:rsid w:val="00BB52C1"/>
    <w:rsid w:val="00BB75E1"/>
    <w:rsid w:val="00BB7920"/>
    <w:rsid w:val="00BC1372"/>
    <w:rsid w:val="00BC2EB0"/>
    <w:rsid w:val="00BC6D24"/>
    <w:rsid w:val="00BD04F2"/>
    <w:rsid w:val="00BD18A4"/>
    <w:rsid w:val="00BD4D79"/>
    <w:rsid w:val="00BD62FF"/>
    <w:rsid w:val="00BE1437"/>
    <w:rsid w:val="00BE51B2"/>
    <w:rsid w:val="00BE51D8"/>
    <w:rsid w:val="00BE613D"/>
    <w:rsid w:val="00BF1CED"/>
    <w:rsid w:val="00BF3368"/>
    <w:rsid w:val="00BF4E9E"/>
    <w:rsid w:val="00BF6A9C"/>
    <w:rsid w:val="00C02347"/>
    <w:rsid w:val="00C03DEF"/>
    <w:rsid w:val="00C04258"/>
    <w:rsid w:val="00C06188"/>
    <w:rsid w:val="00C10060"/>
    <w:rsid w:val="00C20A1A"/>
    <w:rsid w:val="00C221E3"/>
    <w:rsid w:val="00C24472"/>
    <w:rsid w:val="00C27428"/>
    <w:rsid w:val="00C336A1"/>
    <w:rsid w:val="00C34FFF"/>
    <w:rsid w:val="00C36652"/>
    <w:rsid w:val="00C36916"/>
    <w:rsid w:val="00C405F1"/>
    <w:rsid w:val="00C43928"/>
    <w:rsid w:val="00C4493E"/>
    <w:rsid w:val="00C44B98"/>
    <w:rsid w:val="00C454CF"/>
    <w:rsid w:val="00C45920"/>
    <w:rsid w:val="00C4620D"/>
    <w:rsid w:val="00C477D5"/>
    <w:rsid w:val="00C50174"/>
    <w:rsid w:val="00C53B0D"/>
    <w:rsid w:val="00C54A28"/>
    <w:rsid w:val="00C54C37"/>
    <w:rsid w:val="00C56809"/>
    <w:rsid w:val="00C61912"/>
    <w:rsid w:val="00C61CED"/>
    <w:rsid w:val="00C61D33"/>
    <w:rsid w:val="00C66824"/>
    <w:rsid w:val="00C67F32"/>
    <w:rsid w:val="00C718C6"/>
    <w:rsid w:val="00C7379D"/>
    <w:rsid w:val="00C74880"/>
    <w:rsid w:val="00C80E95"/>
    <w:rsid w:val="00C812C8"/>
    <w:rsid w:val="00C82C7A"/>
    <w:rsid w:val="00C844B5"/>
    <w:rsid w:val="00C90986"/>
    <w:rsid w:val="00C91593"/>
    <w:rsid w:val="00C91F2B"/>
    <w:rsid w:val="00C91F9F"/>
    <w:rsid w:val="00C93AD9"/>
    <w:rsid w:val="00C97E3F"/>
    <w:rsid w:val="00CA02A8"/>
    <w:rsid w:val="00CA1118"/>
    <w:rsid w:val="00CA3A3B"/>
    <w:rsid w:val="00CA3D1B"/>
    <w:rsid w:val="00CA44B9"/>
    <w:rsid w:val="00CA5D23"/>
    <w:rsid w:val="00CA6537"/>
    <w:rsid w:val="00CB3724"/>
    <w:rsid w:val="00CB39B9"/>
    <w:rsid w:val="00CB406A"/>
    <w:rsid w:val="00CB57EA"/>
    <w:rsid w:val="00CB59B1"/>
    <w:rsid w:val="00CB5F42"/>
    <w:rsid w:val="00CC01B2"/>
    <w:rsid w:val="00CC203D"/>
    <w:rsid w:val="00CC39A9"/>
    <w:rsid w:val="00CC59BB"/>
    <w:rsid w:val="00CC7914"/>
    <w:rsid w:val="00CD08D2"/>
    <w:rsid w:val="00CD202A"/>
    <w:rsid w:val="00CD28C2"/>
    <w:rsid w:val="00CD4838"/>
    <w:rsid w:val="00CD542C"/>
    <w:rsid w:val="00CE0494"/>
    <w:rsid w:val="00CE0CB6"/>
    <w:rsid w:val="00CE1193"/>
    <w:rsid w:val="00CE76B7"/>
    <w:rsid w:val="00CF36AD"/>
    <w:rsid w:val="00CF6FCE"/>
    <w:rsid w:val="00CF71E1"/>
    <w:rsid w:val="00CF76AC"/>
    <w:rsid w:val="00D00A49"/>
    <w:rsid w:val="00D0167C"/>
    <w:rsid w:val="00D02E0D"/>
    <w:rsid w:val="00D06EE0"/>
    <w:rsid w:val="00D10683"/>
    <w:rsid w:val="00D11D40"/>
    <w:rsid w:val="00D12286"/>
    <w:rsid w:val="00D14B97"/>
    <w:rsid w:val="00D150D0"/>
    <w:rsid w:val="00D20634"/>
    <w:rsid w:val="00D208F3"/>
    <w:rsid w:val="00D2478A"/>
    <w:rsid w:val="00D24F5C"/>
    <w:rsid w:val="00D3090E"/>
    <w:rsid w:val="00D32F9F"/>
    <w:rsid w:val="00D37E26"/>
    <w:rsid w:val="00D44CCA"/>
    <w:rsid w:val="00D44DE3"/>
    <w:rsid w:val="00D46746"/>
    <w:rsid w:val="00D5066C"/>
    <w:rsid w:val="00D54A63"/>
    <w:rsid w:val="00D55E07"/>
    <w:rsid w:val="00D5608E"/>
    <w:rsid w:val="00D60D0C"/>
    <w:rsid w:val="00D7422A"/>
    <w:rsid w:val="00D75069"/>
    <w:rsid w:val="00D77046"/>
    <w:rsid w:val="00D82842"/>
    <w:rsid w:val="00D82BBE"/>
    <w:rsid w:val="00D82F09"/>
    <w:rsid w:val="00D8536A"/>
    <w:rsid w:val="00D87F01"/>
    <w:rsid w:val="00D914A1"/>
    <w:rsid w:val="00D91ABA"/>
    <w:rsid w:val="00D95C21"/>
    <w:rsid w:val="00D970BF"/>
    <w:rsid w:val="00DA2B0B"/>
    <w:rsid w:val="00DA375A"/>
    <w:rsid w:val="00DA5E10"/>
    <w:rsid w:val="00DB0A45"/>
    <w:rsid w:val="00DB0F62"/>
    <w:rsid w:val="00DB37C7"/>
    <w:rsid w:val="00DB6F89"/>
    <w:rsid w:val="00DC5848"/>
    <w:rsid w:val="00DC671A"/>
    <w:rsid w:val="00DC79C1"/>
    <w:rsid w:val="00DD049D"/>
    <w:rsid w:val="00DD0554"/>
    <w:rsid w:val="00DD3C9F"/>
    <w:rsid w:val="00DD5045"/>
    <w:rsid w:val="00DE01F4"/>
    <w:rsid w:val="00DE27B4"/>
    <w:rsid w:val="00DE6BFB"/>
    <w:rsid w:val="00DF42FA"/>
    <w:rsid w:val="00DF7249"/>
    <w:rsid w:val="00E070CD"/>
    <w:rsid w:val="00E11641"/>
    <w:rsid w:val="00E12CAA"/>
    <w:rsid w:val="00E15558"/>
    <w:rsid w:val="00E15A36"/>
    <w:rsid w:val="00E17A53"/>
    <w:rsid w:val="00E20344"/>
    <w:rsid w:val="00E215A7"/>
    <w:rsid w:val="00E215B8"/>
    <w:rsid w:val="00E23DCA"/>
    <w:rsid w:val="00E253FC"/>
    <w:rsid w:val="00E25405"/>
    <w:rsid w:val="00E27AB7"/>
    <w:rsid w:val="00E306FC"/>
    <w:rsid w:val="00E323B6"/>
    <w:rsid w:val="00E32705"/>
    <w:rsid w:val="00E32B55"/>
    <w:rsid w:val="00E32C06"/>
    <w:rsid w:val="00E3642C"/>
    <w:rsid w:val="00E372F9"/>
    <w:rsid w:val="00E40C19"/>
    <w:rsid w:val="00E40F5D"/>
    <w:rsid w:val="00E437EF"/>
    <w:rsid w:val="00E45EE0"/>
    <w:rsid w:val="00E54DB2"/>
    <w:rsid w:val="00E55133"/>
    <w:rsid w:val="00E553C5"/>
    <w:rsid w:val="00E60350"/>
    <w:rsid w:val="00E617C6"/>
    <w:rsid w:val="00E67B01"/>
    <w:rsid w:val="00E70A41"/>
    <w:rsid w:val="00E714DE"/>
    <w:rsid w:val="00E71D86"/>
    <w:rsid w:val="00E73605"/>
    <w:rsid w:val="00E85860"/>
    <w:rsid w:val="00E863EB"/>
    <w:rsid w:val="00E91460"/>
    <w:rsid w:val="00E948C4"/>
    <w:rsid w:val="00E97E5F"/>
    <w:rsid w:val="00EA0854"/>
    <w:rsid w:val="00EA1570"/>
    <w:rsid w:val="00EA1665"/>
    <w:rsid w:val="00EA219A"/>
    <w:rsid w:val="00EA4749"/>
    <w:rsid w:val="00EA4E28"/>
    <w:rsid w:val="00EA5802"/>
    <w:rsid w:val="00EA59C0"/>
    <w:rsid w:val="00EB142D"/>
    <w:rsid w:val="00EB25DE"/>
    <w:rsid w:val="00EB3902"/>
    <w:rsid w:val="00EB4A37"/>
    <w:rsid w:val="00EB70DB"/>
    <w:rsid w:val="00EB72A4"/>
    <w:rsid w:val="00EC11C0"/>
    <w:rsid w:val="00EC1856"/>
    <w:rsid w:val="00EC18D4"/>
    <w:rsid w:val="00EC24A6"/>
    <w:rsid w:val="00EC25A6"/>
    <w:rsid w:val="00EC3A0C"/>
    <w:rsid w:val="00EC3CE5"/>
    <w:rsid w:val="00EC7C24"/>
    <w:rsid w:val="00ED426C"/>
    <w:rsid w:val="00ED5A17"/>
    <w:rsid w:val="00ED64FC"/>
    <w:rsid w:val="00EE70FD"/>
    <w:rsid w:val="00EF0F92"/>
    <w:rsid w:val="00EF1533"/>
    <w:rsid w:val="00EF28A2"/>
    <w:rsid w:val="00EF5251"/>
    <w:rsid w:val="00EF5757"/>
    <w:rsid w:val="00EF7787"/>
    <w:rsid w:val="00F01078"/>
    <w:rsid w:val="00F01916"/>
    <w:rsid w:val="00F029FA"/>
    <w:rsid w:val="00F02DD8"/>
    <w:rsid w:val="00F17423"/>
    <w:rsid w:val="00F17CC1"/>
    <w:rsid w:val="00F2239C"/>
    <w:rsid w:val="00F22881"/>
    <w:rsid w:val="00F26B7A"/>
    <w:rsid w:val="00F27430"/>
    <w:rsid w:val="00F27FE3"/>
    <w:rsid w:val="00F30AE6"/>
    <w:rsid w:val="00F30C71"/>
    <w:rsid w:val="00F330BD"/>
    <w:rsid w:val="00F33129"/>
    <w:rsid w:val="00F34BE4"/>
    <w:rsid w:val="00F36795"/>
    <w:rsid w:val="00F36BB0"/>
    <w:rsid w:val="00F409E9"/>
    <w:rsid w:val="00F413C6"/>
    <w:rsid w:val="00F41717"/>
    <w:rsid w:val="00F46504"/>
    <w:rsid w:val="00F51387"/>
    <w:rsid w:val="00F5190E"/>
    <w:rsid w:val="00F51E9C"/>
    <w:rsid w:val="00F54E95"/>
    <w:rsid w:val="00F5544F"/>
    <w:rsid w:val="00F55A7F"/>
    <w:rsid w:val="00F5600D"/>
    <w:rsid w:val="00F56439"/>
    <w:rsid w:val="00F5726E"/>
    <w:rsid w:val="00F6054B"/>
    <w:rsid w:val="00F608F9"/>
    <w:rsid w:val="00F71056"/>
    <w:rsid w:val="00F718C8"/>
    <w:rsid w:val="00F730EA"/>
    <w:rsid w:val="00F7471D"/>
    <w:rsid w:val="00F769BE"/>
    <w:rsid w:val="00F76C58"/>
    <w:rsid w:val="00F847C6"/>
    <w:rsid w:val="00F85D39"/>
    <w:rsid w:val="00F85DF0"/>
    <w:rsid w:val="00F87165"/>
    <w:rsid w:val="00F9241E"/>
    <w:rsid w:val="00F952DB"/>
    <w:rsid w:val="00F96870"/>
    <w:rsid w:val="00FA0BF5"/>
    <w:rsid w:val="00FA1202"/>
    <w:rsid w:val="00FA16F2"/>
    <w:rsid w:val="00FA1EF2"/>
    <w:rsid w:val="00FA3CF9"/>
    <w:rsid w:val="00FA3D14"/>
    <w:rsid w:val="00FA3F50"/>
    <w:rsid w:val="00FA5F42"/>
    <w:rsid w:val="00FA7A35"/>
    <w:rsid w:val="00FB0444"/>
    <w:rsid w:val="00FB0899"/>
    <w:rsid w:val="00FB6DB8"/>
    <w:rsid w:val="00FC1E76"/>
    <w:rsid w:val="00FC21D1"/>
    <w:rsid w:val="00FC32CC"/>
    <w:rsid w:val="00FC4D56"/>
    <w:rsid w:val="00FC5A78"/>
    <w:rsid w:val="00FD0C1F"/>
    <w:rsid w:val="00FD2D30"/>
    <w:rsid w:val="00FD6E1D"/>
    <w:rsid w:val="00FE6D00"/>
    <w:rsid w:val="00FE6DBE"/>
    <w:rsid w:val="00FF1196"/>
    <w:rsid w:val="00FF1369"/>
    <w:rsid w:val="00FF19BC"/>
    <w:rsid w:val="00FF1D8A"/>
    <w:rsid w:val="00FF5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92C83B-2872-4B63-AFE9-129D32714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58DF"/>
  </w:style>
  <w:style w:type="paragraph" w:styleId="10">
    <w:name w:val="heading 1"/>
    <w:basedOn w:val="a"/>
    <w:next w:val="a"/>
    <w:link w:val="11"/>
    <w:uiPriority w:val="9"/>
    <w:qFormat/>
    <w:rsid w:val="00A948E7"/>
    <w:pPr>
      <w:keepNext/>
      <w:keepLines/>
      <w:spacing w:after="0" w:line="240" w:lineRule="auto"/>
      <w:jc w:val="center"/>
      <w:outlineLvl w:val="0"/>
    </w:pPr>
    <w:rPr>
      <w:rFonts w:ascii="Times New Roman" w:eastAsiaTheme="majorEastAsia" w:hAnsi="Times New Roman" w:cstheme="majorBidi"/>
      <w:b/>
      <w:sz w:val="28"/>
      <w:szCs w:val="32"/>
    </w:rPr>
  </w:style>
  <w:style w:type="paragraph" w:styleId="2">
    <w:name w:val="heading 2"/>
    <w:basedOn w:val="a"/>
    <w:next w:val="a"/>
    <w:link w:val="20"/>
    <w:qFormat/>
    <w:rsid w:val="00FF136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F13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nhideWhenUsed/>
    <w:rsid w:val="00FF1369"/>
    <w:rPr>
      <w:color w:val="0000FF"/>
      <w:u w:val="single"/>
    </w:rPr>
  </w:style>
  <w:style w:type="paragraph" w:styleId="a5">
    <w:name w:val="header"/>
    <w:basedOn w:val="a"/>
    <w:link w:val="12"/>
    <w:uiPriority w:val="99"/>
    <w:unhideWhenUsed/>
    <w:rsid w:val="00FF1369"/>
    <w:pPr>
      <w:tabs>
        <w:tab w:val="center" w:pos="4153"/>
        <w:tab w:val="right" w:pos="8306"/>
      </w:tabs>
      <w:spacing w:after="0" w:line="240" w:lineRule="auto"/>
    </w:pPr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a6">
    <w:name w:val="Верхний колонтитул Знак"/>
    <w:basedOn w:val="a0"/>
    <w:uiPriority w:val="99"/>
    <w:rsid w:val="00FF1369"/>
  </w:style>
  <w:style w:type="paragraph" w:styleId="a7">
    <w:name w:val="Body Text"/>
    <w:basedOn w:val="a"/>
    <w:link w:val="13"/>
    <w:semiHidden/>
    <w:unhideWhenUsed/>
    <w:rsid w:val="00FF1369"/>
    <w:pPr>
      <w:spacing w:after="0" w:line="240" w:lineRule="auto"/>
    </w:pPr>
    <w:rPr>
      <w:rFonts w:ascii="Calibri" w:eastAsia="Calibri" w:hAnsi="Calibri" w:cs="Times New Roman"/>
      <w:sz w:val="44"/>
      <w:szCs w:val="20"/>
      <w:lang w:eastAsia="ru-RU"/>
    </w:rPr>
  </w:style>
  <w:style w:type="character" w:customStyle="1" w:styleId="a8">
    <w:name w:val="Основной текст Знак"/>
    <w:basedOn w:val="a0"/>
    <w:uiPriority w:val="99"/>
    <w:semiHidden/>
    <w:rsid w:val="00FF1369"/>
  </w:style>
  <w:style w:type="character" w:customStyle="1" w:styleId="12">
    <w:name w:val="Верхний колонтитул Знак1"/>
    <w:link w:val="a5"/>
    <w:locked/>
    <w:rsid w:val="00FF1369"/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13">
    <w:name w:val="Основной текст Знак1"/>
    <w:link w:val="a7"/>
    <w:semiHidden/>
    <w:locked/>
    <w:rsid w:val="00FF1369"/>
    <w:rPr>
      <w:rFonts w:ascii="Calibri" w:eastAsia="Calibri" w:hAnsi="Calibri" w:cs="Times New Roman"/>
      <w:sz w:val="4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F136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9">
    <w:name w:val="МОН"/>
    <w:basedOn w:val="a"/>
    <w:link w:val="aa"/>
    <w:rsid w:val="00FF1369"/>
    <w:pPr>
      <w:widowControl w:val="0"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МОН Знак"/>
    <w:link w:val="a9"/>
    <w:rsid w:val="00FF136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rsid w:val="00FF1369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095D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95D7C"/>
    <w:rPr>
      <w:rFonts w:ascii="Segoe UI" w:hAnsi="Segoe UI" w:cs="Segoe UI"/>
      <w:sz w:val="18"/>
      <w:szCs w:val="18"/>
    </w:rPr>
  </w:style>
  <w:style w:type="paragraph" w:styleId="ad">
    <w:name w:val="List Paragraph"/>
    <w:basedOn w:val="a"/>
    <w:uiPriority w:val="34"/>
    <w:qFormat/>
    <w:rsid w:val="00BC1372"/>
    <w:pPr>
      <w:ind w:left="720"/>
      <w:contextualSpacing/>
    </w:pPr>
  </w:style>
  <w:style w:type="paragraph" w:styleId="ae">
    <w:name w:val="footer"/>
    <w:basedOn w:val="a"/>
    <w:link w:val="af"/>
    <w:uiPriority w:val="99"/>
    <w:unhideWhenUsed/>
    <w:rsid w:val="00962E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rsid w:val="00962E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Revision"/>
    <w:hidden/>
    <w:uiPriority w:val="99"/>
    <w:semiHidden/>
    <w:rsid w:val="008124E0"/>
    <w:pPr>
      <w:spacing w:after="0" w:line="240" w:lineRule="auto"/>
    </w:pPr>
  </w:style>
  <w:style w:type="table" w:customStyle="1" w:styleId="14">
    <w:name w:val="Сетка таблицы1"/>
    <w:basedOn w:val="a1"/>
    <w:rsid w:val="003A4A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Заголовок 1 Знак"/>
    <w:basedOn w:val="a0"/>
    <w:link w:val="10"/>
    <w:uiPriority w:val="9"/>
    <w:rsid w:val="00A948E7"/>
    <w:rPr>
      <w:rFonts w:ascii="Times New Roman" w:eastAsiaTheme="majorEastAsia" w:hAnsi="Times New Roman" w:cstheme="majorBidi"/>
      <w:b/>
      <w:sz w:val="28"/>
      <w:szCs w:val="32"/>
    </w:rPr>
  </w:style>
  <w:style w:type="paragraph" w:customStyle="1" w:styleId="ConsPlusNormal">
    <w:name w:val="ConsPlusNormal"/>
    <w:rsid w:val="00A2448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1">
    <w:name w:val="1 уровень"/>
    <w:basedOn w:val="ad"/>
    <w:uiPriority w:val="99"/>
    <w:rsid w:val="002B0F48"/>
    <w:pPr>
      <w:keepNext/>
      <w:pageBreakBefore/>
      <w:numPr>
        <w:numId w:val="10"/>
      </w:numPr>
      <w:spacing w:before="240" w:after="240" w:line="240" w:lineRule="auto"/>
      <w:jc w:val="center"/>
    </w:pPr>
    <w:rPr>
      <w:rFonts w:ascii="Times New Roman" w:eastAsia="Times New Roman" w:hAnsi="Times New Roman" w:cs="Arial"/>
      <w:b/>
      <w:bCs/>
      <w:kern w:val="32"/>
      <w:sz w:val="32"/>
      <w:szCs w:val="32"/>
      <w:lang w:eastAsia="ru-RU"/>
    </w:rPr>
  </w:style>
  <w:style w:type="paragraph" w:customStyle="1" w:styleId="15">
    <w:name w:val="Заголовок1"/>
    <w:basedOn w:val="1"/>
    <w:link w:val="16"/>
    <w:uiPriority w:val="99"/>
    <w:rsid w:val="002B0F48"/>
    <w:rPr>
      <w:rFonts w:cs="Times New Roman"/>
      <w:sz w:val="28"/>
      <w:szCs w:val="28"/>
      <w:lang w:eastAsia="en-US"/>
    </w:rPr>
  </w:style>
  <w:style w:type="character" w:customStyle="1" w:styleId="16">
    <w:name w:val="Заголовок1 Знак"/>
    <w:link w:val="15"/>
    <w:uiPriority w:val="99"/>
    <w:locked/>
    <w:rsid w:val="002B0F48"/>
    <w:rPr>
      <w:rFonts w:ascii="Times New Roman" w:eastAsia="Times New Roman" w:hAnsi="Times New Roman" w:cs="Times New Roman"/>
      <w:b/>
      <w:bCs/>
      <w:kern w:val="32"/>
      <w:sz w:val="28"/>
      <w:szCs w:val="28"/>
    </w:rPr>
  </w:style>
  <w:style w:type="paragraph" w:customStyle="1" w:styleId="Default">
    <w:name w:val="Default"/>
    <w:rsid w:val="008E2B9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07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zer\Desktop\&#1064;&#1072;&#1073;&#1083;&#1086;&#1085;&#1099;\&#1101;&#1083;&#1077;&#1082;&#1090;&#1088;&#1086;&#1085;&#1085;&#1099;&#1081;%20&#1092;&#1086;&#1088;&#1084;&#1091;&#1083;&#1103;&#1088;%20&#1087;&#1088;&#1080;&#1082;&#1072;&#1079;&#107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942E21-A76B-43E3-8AC8-FD88AB7AA6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электронный формуляр приказа</Template>
  <TotalTime>1</TotalTime>
  <Pages>8</Pages>
  <Words>2919</Words>
  <Characters>16643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образования Ивановской области</Company>
  <LinksUpToDate>false</LinksUpToDate>
  <CharactersWithSpaces>19523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Ольга</cp:lastModifiedBy>
  <cp:revision>2</cp:revision>
  <cp:lastPrinted>2023-12-05T15:13:00Z</cp:lastPrinted>
  <dcterms:created xsi:type="dcterms:W3CDTF">2024-12-11T11:55:00Z</dcterms:created>
  <dcterms:modified xsi:type="dcterms:W3CDTF">2024-12-11T11:55:00Z</dcterms:modified>
</cp:coreProperties>
</file>